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B1" w:rsidRPr="00E57B03" w:rsidRDefault="000740B1" w:rsidP="00E57B0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</w:p>
    <w:p w:rsidR="000740B1" w:rsidRPr="00E57B03" w:rsidRDefault="000740B1" w:rsidP="00E57B0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Ученого Совета Юридического факультета</w:t>
      </w:r>
    </w:p>
    <w:p w:rsidR="000740B1" w:rsidRPr="00E57B03" w:rsidRDefault="000740B1" w:rsidP="00E57B0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______________ 2013</w:t>
      </w:r>
    </w:p>
    <w:p w:rsidR="000740B1" w:rsidRPr="00E57B03" w:rsidRDefault="000740B1" w:rsidP="00E57B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0B1" w:rsidRPr="00E57B03" w:rsidRDefault="000740B1" w:rsidP="00E57B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>МОСКОВСКИЙ ГОСУДАРСТВЕННЫЙ УНИВЕРСИТЕТ</w:t>
      </w: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>ИМЕНИ М. В. ЛОМОНОСОВА</w:t>
      </w: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>ЮРИДИЧЕСКИЙ ФАКУЛЬТЕТ</w:t>
      </w: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>НАУЧНО-ОБРАЗОВАТЕЛЬНЫЙ ЦЕНТР</w:t>
      </w: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 xml:space="preserve">«РАЗВИТИЯ </w:t>
      </w:r>
      <w:r w:rsidR="00D9602A" w:rsidRPr="00E57B03">
        <w:rPr>
          <w:rFonts w:ascii="Times New Roman" w:hAnsi="Times New Roman" w:cs="Times New Roman"/>
          <w:b/>
          <w:sz w:val="24"/>
          <w:szCs w:val="24"/>
        </w:rPr>
        <w:t xml:space="preserve">ИНСТИТУТОВ </w:t>
      </w:r>
      <w:r w:rsidRPr="00E57B03">
        <w:rPr>
          <w:rFonts w:ascii="Times New Roman" w:hAnsi="Times New Roman" w:cs="Times New Roman"/>
          <w:b/>
          <w:sz w:val="24"/>
          <w:szCs w:val="24"/>
        </w:rPr>
        <w:t>ГРАЖДАНСКОГО ПРОЦЕССУАЛЬНОГО ПРАВА»</w:t>
      </w:r>
    </w:p>
    <w:p w:rsidR="007266D7" w:rsidRPr="00E57B03" w:rsidRDefault="007266D7" w:rsidP="00E57B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740B1" w:rsidRPr="00E57B03" w:rsidRDefault="000740B1" w:rsidP="00E57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ab/>
      </w:r>
    </w:p>
    <w:p w:rsidR="000740B1" w:rsidRPr="00E57B03" w:rsidRDefault="000740B1" w:rsidP="00E57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C2FEA" w:rsidRPr="00E57B03" w:rsidRDefault="009C2FEA" w:rsidP="00E57B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02A" w:rsidRPr="00E57B03" w:rsidRDefault="00D9602A" w:rsidP="00E57B0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1.1. Научно-образовательный центр «Развития институтов гражданского процессуального права» Юридического факультета МГУ имени М.В. Ломоносова (далее – НОЦ, Центр) создается в соответствии с локальными нормативными актами МГУ имени М.В. Ломоносова и Юридического факультета МГУ имени М.В. Ломоносова. </w:t>
      </w:r>
    </w:p>
    <w:p w:rsidR="000740B1" w:rsidRPr="00E57B03" w:rsidRDefault="000740B1" w:rsidP="00E57B0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1.2.</w:t>
      </w:r>
      <w:r w:rsidR="009C2FEA" w:rsidRPr="00E57B03">
        <w:rPr>
          <w:rFonts w:ascii="Times New Roman" w:hAnsi="Times New Roman" w:cs="Times New Roman"/>
          <w:sz w:val="24"/>
          <w:szCs w:val="24"/>
        </w:rPr>
        <w:t>Центр</w:t>
      </w:r>
      <w:r w:rsidRPr="00E57B03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факультета, осуществляющим свою </w:t>
      </w:r>
      <w:r w:rsidR="009C2FEA" w:rsidRPr="00E57B03">
        <w:rPr>
          <w:rFonts w:ascii="Times New Roman" w:hAnsi="Times New Roman" w:cs="Times New Roman"/>
          <w:sz w:val="24"/>
          <w:szCs w:val="24"/>
        </w:rPr>
        <w:t>д</w:t>
      </w:r>
      <w:r w:rsidRPr="00E57B03">
        <w:rPr>
          <w:rFonts w:ascii="Times New Roman" w:hAnsi="Times New Roman" w:cs="Times New Roman"/>
          <w:sz w:val="24"/>
          <w:szCs w:val="24"/>
        </w:rPr>
        <w:t>еятельность на правах лаборатории.</w:t>
      </w:r>
    </w:p>
    <w:p w:rsidR="000740B1" w:rsidRPr="00E57B03" w:rsidRDefault="000740B1" w:rsidP="00E57B0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1.3.В своей деятельности </w:t>
      </w:r>
      <w:r w:rsidR="009C2FEA" w:rsidRPr="00E57B03">
        <w:rPr>
          <w:rFonts w:ascii="Times New Roman" w:hAnsi="Times New Roman" w:cs="Times New Roman"/>
          <w:sz w:val="24"/>
          <w:szCs w:val="24"/>
        </w:rPr>
        <w:t>Центр</w:t>
      </w:r>
      <w:r w:rsidRPr="00E57B03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 Российской Федерации, нормативными документами Министерства образования и науки Российской Федерации, Уставом МГУ имени М.В. Ломоносова, локальными нормативными актами МГУ имени М.В. Ломоносова и Юридического факультета МГУ имени М.В. Ломоносова.</w:t>
      </w:r>
    </w:p>
    <w:p w:rsidR="000740B1" w:rsidRPr="00E57B03" w:rsidRDefault="000740B1" w:rsidP="00E57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1" w:rsidRPr="00E57B03" w:rsidRDefault="000740B1" w:rsidP="00E57B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t>2. Цели, задачи и принципы деяте</w:t>
      </w:r>
      <w:r w:rsidR="00E82666" w:rsidRPr="00E57B03">
        <w:rPr>
          <w:rFonts w:ascii="Times New Roman" w:hAnsi="Times New Roman" w:cs="Times New Roman"/>
          <w:b/>
          <w:sz w:val="24"/>
          <w:szCs w:val="24"/>
        </w:rPr>
        <w:t>льности Центра</w:t>
      </w:r>
    </w:p>
    <w:p w:rsidR="00E82666" w:rsidRPr="00E57B03" w:rsidRDefault="00E82666" w:rsidP="00E57B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B03" w:rsidRPr="00E57B03" w:rsidRDefault="00E82666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2.1.</w:t>
      </w:r>
      <w:r w:rsidR="00F50C76">
        <w:rPr>
          <w:rFonts w:ascii="Times New Roman" w:hAnsi="Times New Roman" w:cs="Times New Roman"/>
          <w:sz w:val="24"/>
          <w:szCs w:val="24"/>
        </w:rPr>
        <w:t xml:space="preserve"> </w:t>
      </w:r>
      <w:r w:rsidR="000740B1" w:rsidRPr="00E57B03">
        <w:rPr>
          <w:rFonts w:ascii="Times New Roman" w:hAnsi="Times New Roman" w:cs="Times New Roman"/>
          <w:sz w:val="24"/>
          <w:szCs w:val="24"/>
        </w:rPr>
        <w:t xml:space="preserve">Целью деятельности </w:t>
      </w:r>
      <w:r w:rsidRPr="00E57B03">
        <w:rPr>
          <w:rFonts w:ascii="Times New Roman" w:hAnsi="Times New Roman" w:cs="Times New Roman"/>
          <w:sz w:val="24"/>
          <w:szCs w:val="24"/>
        </w:rPr>
        <w:t>Центра</w:t>
      </w:r>
      <w:r w:rsidR="000740B1" w:rsidRPr="00E57B03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E57B03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образовательной, научно-исследовательской деятельности, направленной на решение актуальных и перспективных задач в сфере гражданского процессуального права. </w:t>
      </w:r>
    </w:p>
    <w:p w:rsidR="00E82666" w:rsidRPr="00E57B03" w:rsidRDefault="00E82666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Центр создается для осуществления инновационного</w:t>
      </w:r>
      <w:r w:rsidR="00E57B03" w:rsidRPr="00E57B03">
        <w:rPr>
          <w:rFonts w:ascii="Times New Roman" w:hAnsi="Times New Roman" w:cs="Times New Roman"/>
          <w:sz w:val="24"/>
          <w:szCs w:val="24"/>
        </w:rPr>
        <w:t xml:space="preserve"> </w:t>
      </w:r>
      <w:r w:rsidRPr="00E57B03">
        <w:rPr>
          <w:rFonts w:ascii="Times New Roman" w:hAnsi="Times New Roman" w:cs="Times New Roman"/>
          <w:sz w:val="24"/>
          <w:szCs w:val="24"/>
        </w:rPr>
        <w:t xml:space="preserve">развития научной деятельности, разработки новых научных  и образовательных концепций и направлений исследований, а также формирования эффективного механизма интеграции науки и образования в сфере гражданского процессуального права. </w:t>
      </w:r>
    </w:p>
    <w:p w:rsidR="000740B1" w:rsidRPr="00E57B03" w:rsidRDefault="000740B1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2.2.</w:t>
      </w:r>
      <w:r w:rsidR="00E57B03" w:rsidRPr="00E57B03">
        <w:rPr>
          <w:rFonts w:ascii="Times New Roman" w:hAnsi="Times New Roman" w:cs="Times New Roman"/>
          <w:sz w:val="24"/>
          <w:szCs w:val="24"/>
        </w:rPr>
        <w:t xml:space="preserve"> </w:t>
      </w:r>
      <w:r w:rsidRPr="00E57B03">
        <w:rPr>
          <w:rFonts w:ascii="Times New Roman" w:hAnsi="Times New Roman" w:cs="Times New Roman"/>
          <w:sz w:val="24"/>
          <w:szCs w:val="24"/>
        </w:rPr>
        <w:t xml:space="preserve">В соответствии с указанной целью </w:t>
      </w:r>
      <w:r w:rsidR="00D5264C" w:rsidRPr="00E57B03">
        <w:rPr>
          <w:rFonts w:ascii="Times New Roman" w:hAnsi="Times New Roman" w:cs="Times New Roman"/>
          <w:sz w:val="24"/>
          <w:szCs w:val="24"/>
        </w:rPr>
        <w:t>Центр</w:t>
      </w:r>
      <w:r w:rsidRPr="00E57B03">
        <w:rPr>
          <w:rFonts w:ascii="Times New Roman" w:hAnsi="Times New Roman" w:cs="Times New Roman"/>
          <w:sz w:val="24"/>
          <w:szCs w:val="24"/>
        </w:rPr>
        <w:t xml:space="preserve"> призван выполнять следующие основные задачи: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2.2.1. </w:t>
      </w:r>
      <w:r w:rsidRPr="00E57B03">
        <w:rPr>
          <w:rFonts w:ascii="Times New Roman" w:hAnsi="Times New Roman" w:cs="Times New Roman"/>
          <w:sz w:val="24"/>
          <w:szCs w:val="24"/>
        </w:rPr>
        <w:t>разработка методического обеспечения фундаментального и прикладного образования, классических и модульных образовательных программ, научных практикумов и теоретических лекций и семинаров в сфере гражданского процессуального права;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2.2.2. </w:t>
      </w:r>
      <w:r w:rsidRPr="00E57B03">
        <w:rPr>
          <w:rFonts w:ascii="Times New Roman" w:hAnsi="Times New Roman" w:cs="Times New Roman"/>
          <w:sz w:val="24"/>
          <w:szCs w:val="24"/>
        </w:rPr>
        <w:t xml:space="preserve"> активизация научной деятельности студентов Юридического факультета в сфере гражданского процессуального права;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2.2.3.</w:t>
      </w:r>
      <w:r w:rsidRPr="00E57B03">
        <w:rPr>
          <w:rFonts w:ascii="Times New Roman" w:hAnsi="Times New Roman" w:cs="Times New Roman"/>
          <w:sz w:val="24"/>
          <w:szCs w:val="24"/>
        </w:rPr>
        <w:t xml:space="preserve"> формирование базы передовых научных исследований в сфере гражданского процессуального права;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lastRenderedPageBreak/>
        <w:t>2.2.4.</w:t>
      </w:r>
      <w:r w:rsidRPr="00E57B03">
        <w:rPr>
          <w:rFonts w:ascii="Times New Roman" w:hAnsi="Times New Roman" w:cs="Times New Roman"/>
          <w:sz w:val="24"/>
          <w:szCs w:val="24"/>
        </w:rPr>
        <w:t xml:space="preserve"> взаимодействие с органами государственной власти и местного самоуправления, в том числе участие в законопроектной деятельности в сфере гражданского процессуального права и судебных реформ;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2.2.5.</w:t>
      </w:r>
      <w:r w:rsidRPr="00E57B03">
        <w:rPr>
          <w:rFonts w:ascii="Times New Roman" w:hAnsi="Times New Roman" w:cs="Times New Roman"/>
          <w:sz w:val="24"/>
          <w:szCs w:val="24"/>
        </w:rPr>
        <w:t xml:space="preserve"> создание и развитие новых междисциплинарных научных школ, а также разработка программ развития междисциплинарных исследований с привлечением специалистов с кафедр Юридического факультета, факультетов МГУ и других ВУЗов России и иных стран;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2.2.6.</w:t>
      </w:r>
      <w:r w:rsidRPr="00E57B03">
        <w:rPr>
          <w:rFonts w:ascii="Times New Roman" w:hAnsi="Times New Roman" w:cs="Times New Roman"/>
          <w:sz w:val="24"/>
          <w:szCs w:val="24"/>
        </w:rPr>
        <w:t xml:space="preserve"> создание устойчивых научных и образовательных связей с представителями зарубежных, российских и международных научных школ в сфере процессуального права;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2.2.7.</w:t>
      </w:r>
      <w:r w:rsidRPr="00E57B03">
        <w:rPr>
          <w:rFonts w:ascii="Times New Roman" w:hAnsi="Times New Roman" w:cs="Times New Roman"/>
          <w:sz w:val="24"/>
          <w:szCs w:val="24"/>
        </w:rPr>
        <w:t xml:space="preserve"> формирование традиционной и электронной процессуальной библиотеки студента и преподавателя;</w:t>
      </w:r>
    </w:p>
    <w:p w:rsidR="00146DF5" w:rsidRPr="00E57B03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2.2.8. </w:t>
      </w:r>
      <w:r w:rsidRPr="00E57B03">
        <w:rPr>
          <w:rFonts w:ascii="Times New Roman" w:hAnsi="Times New Roman" w:cs="Times New Roman"/>
          <w:sz w:val="24"/>
          <w:szCs w:val="24"/>
        </w:rPr>
        <w:t>создание сайта Центра с размещением информации об актуальных проблемах процессуального права, а также сведений о деятельности Центра;</w:t>
      </w:r>
    </w:p>
    <w:p w:rsidR="009E0F1F" w:rsidRDefault="00146DF5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2.2.9. </w:t>
      </w:r>
      <w:r w:rsidRPr="00E57B03">
        <w:rPr>
          <w:rFonts w:ascii="Times New Roman" w:hAnsi="Times New Roman" w:cs="Times New Roman"/>
          <w:sz w:val="24"/>
          <w:szCs w:val="24"/>
        </w:rPr>
        <w:t xml:space="preserve">проведение публичных </w:t>
      </w:r>
      <w:proofErr w:type="spellStart"/>
      <w:r w:rsidRPr="00E57B03">
        <w:rPr>
          <w:rFonts w:ascii="Times New Roman" w:hAnsi="Times New Roman" w:cs="Times New Roman"/>
          <w:sz w:val="24"/>
          <w:szCs w:val="24"/>
        </w:rPr>
        <w:t>вэбинаров</w:t>
      </w:r>
      <w:proofErr w:type="spellEnd"/>
      <w:r w:rsidRPr="00E57B03">
        <w:rPr>
          <w:rFonts w:ascii="Times New Roman" w:hAnsi="Times New Roman" w:cs="Times New Roman"/>
          <w:sz w:val="24"/>
          <w:szCs w:val="24"/>
        </w:rPr>
        <w:t>, круглых столов, презентаций, методических семинаров, телемостов по актуальным проблемам гражданского процессуального права</w:t>
      </w:r>
      <w:r w:rsidR="009E0F1F">
        <w:rPr>
          <w:rFonts w:ascii="Times New Roman" w:hAnsi="Times New Roman" w:cs="Times New Roman"/>
          <w:sz w:val="24"/>
          <w:szCs w:val="24"/>
        </w:rPr>
        <w:t>;</w:t>
      </w:r>
    </w:p>
    <w:p w:rsidR="00F831EB" w:rsidRDefault="009E0F1F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 содействие профессиональной подготовке, переподготовке и повышению квалификации специалистов в сфере гражданского процессуального пр</w:t>
      </w:r>
      <w:r w:rsidR="00F831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ва, должностных лиц и служащих органов </w:t>
      </w:r>
      <w:r w:rsidR="00F831EB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власти и органов местного самоуправления, представителей коммерческих и некоммерческих организаций</w:t>
      </w:r>
      <w:r w:rsidR="00F831EB">
        <w:rPr>
          <w:rFonts w:ascii="Times New Roman" w:hAnsi="Times New Roman" w:cs="Times New Roman"/>
          <w:sz w:val="24"/>
          <w:szCs w:val="24"/>
        </w:rPr>
        <w:t>;</w:t>
      </w:r>
    </w:p>
    <w:p w:rsidR="00F831EB" w:rsidRDefault="00F831EB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осуществление научных и прикладных исследований по вопросам государственной политики в области гражданского процессуального права</w:t>
      </w:r>
      <w:r w:rsidR="002B64E3">
        <w:rPr>
          <w:rFonts w:ascii="Times New Roman" w:hAnsi="Times New Roman" w:cs="Times New Roman"/>
          <w:sz w:val="24"/>
          <w:szCs w:val="24"/>
        </w:rPr>
        <w:t xml:space="preserve">, совершенствование процессуального законодательства и др. </w:t>
      </w:r>
    </w:p>
    <w:p w:rsidR="000740B1" w:rsidRPr="00E57B03" w:rsidRDefault="000740B1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2.3. Основными принципами организации деятельности </w:t>
      </w:r>
      <w:r w:rsidR="002B64E3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E57B03">
        <w:rPr>
          <w:rFonts w:ascii="Times New Roman" w:hAnsi="Times New Roman" w:cs="Times New Roman"/>
          <w:sz w:val="24"/>
          <w:szCs w:val="24"/>
        </w:rPr>
        <w:t>являются:</w:t>
      </w:r>
    </w:p>
    <w:p w:rsidR="000740B1" w:rsidRPr="00E57B03" w:rsidRDefault="000740B1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2.3.1. Преимущественно междисциплинарный характер научных исследований и образовательных программ;</w:t>
      </w:r>
    </w:p>
    <w:p w:rsidR="000740B1" w:rsidRPr="00E57B03" w:rsidRDefault="000D55F1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0740B1" w:rsidRPr="00E57B03">
        <w:rPr>
          <w:rFonts w:ascii="Times New Roman" w:hAnsi="Times New Roman" w:cs="Times New Roman"/>
          <w:sz w:val="24"/>
          <w:szCs w:val="24"/>
        </w:rPr>
        <w:t xml:space="preserve"> Инновационная направленность научного и учебного процессов, применение методов индивидуальной целевой подготовки, инновационных образовательных технологий;</w:t>
      </w:r>
    </w:p>
    <w:p w:rsidR="000740B1" w:rsidRPr="00E57B03" w:rsidRDefault="000740B1" w:rsidP="008544C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2.3.3.</w:t>
      </w:r>
      <w:r w:rsidR="000D55F1">
        <w:rPr>
          <w:rFonts w:ascii="Times New Roman" w:hAnsi="Times New Roman" w:cs="Times New Roman"/>
          <w:sz w:val="24"/>
          <w:szCs w:val="24"/>
        </w:rPr>
        <w:t xml:space="preserve"> </w:t>
      </w:r>
      <w:r w:rsidRPr="00E57B03">
        <w:rPr>
          <w:rFonts w:ascii="Times New Roman" w:hAnsi="Times New Roman" w:cs="Times New Roman"/>
          <w:sz w:val="24"/>
          <w:szCs w:val="24"/>
        </w:rPr>
        <w:t xml:space="preserve">Внедрение результатов фундаментальных и прикладных научных исследований в учебный процесс для повышения качества профессиональной подготовки по профилю деятельности </w:t>
      </w:r>
      <w:r w:rsidR="002B64E3">
        <w:rPr>
          <w:rFonts w:ascii="Times New Roman" w:hAnsi="Times New Roman" w:cs="Times New Roman"/>
          <w:sz w:val="24"/>
          <w:szCs w:val="24"/>
        </w:rPr>
        <w:t>Центра</w:t>
      </w:r>
      <w:r w:rsidRPr="00E57B03">
        <w:rPr>
          <w:rFonts w:ascii="Times New Roman" w:hAnsi="Times New Roman" w:cs="Times New Roman"/>
          <w:sz w:val="24"/>
          <w:szCs w:val="24"/>
        </w:rPr>
        <w:t>.</w:t>
      </w:r>
    </w:p>
    <w:p w:rsidR="000D55F1" w:rsidRDefault="000D55F1" w:rsidP="00E57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1" w:rsidRPr="000D55F1" w:rsidRDefault="000740B1" w:rsidP="000D55F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5F1">
        <w:rPr>
          <w:rFonts w:ascii="Times New Roman" w:hAnsi="Times New Roman" w:cs="Times New Roman"/>
          <w:b/>
          <w:sz w:val="24"/>
          <w:szCs w:val="24"/>
        </w:rPr>
        <w:t xml:space="preserve">3. Направления деятельности </w:t>
      </w:r>
      <w:r w:rsidR="000D55F1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0740B1" w:rsidRPr="00E57B03" w:rsidRDefault="000740B1" w:rsidP="00E57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1" w:rsidRPr="000D55F1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55F1">
        <w:rPr>
          <w:rFonts w:ascii="Times New Roman" w:hAnsi="Times New Roman" w:cs="Times New Roman"/>
          <w:sz w:val="24"/>
          <w:szCs w:val="24"/>
        </w:rPr>
        <w:t xml:space="preserve">3.1. Образовательная деятельность </w:t>
      </w:r>
      <w:r w:rsidR="000D55F1" w:rsidRPr="000D55F1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0D55F1">
        <w:rPr>
          <w:rFonts w:ascii="Times New Roman" w:hAnsi="Times New Roman" w:cs="Times New Roman"/>
          <w:sz w:val="24"/>
          <w:szCs w:val="24"/>
        </w:rPr>
        <w:t>осуществляется путем: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3.1.1.Организации обучения в форме лекционных и практических курсов</w:t>
      </w:r>
      <w:r w:rsidR="000D55F1">
        <w:rPr>
          <w:rFonts w:ascii="Times New Roman" w:hAnsi="Times New Roman" w:cs="Times New Roman"/>
          <w:sz w:val="24"/>
          <w:szCs w:val="24"/>
        </w:rPr>
        <w:t>;</w:t>
      </w:r>
      <w:r w:rsidR="00756B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3.1.2.Учебно-методическое обеспечение лекционных и практических курсов, включая подготовку программ учебных курсов и учебно-методических пособий.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3.2.Научная и научно-практическая деятельность осуществляется путем: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3.2.1.Подготовки и публикации монографических исследований, научных статей, научно-практических (прикладных) пособий по профилю деятельности </w:t>
      </w:r>
      <w:r w:rsidR="000D55F1">
        <w:rPr>
          <w:rFonts w:ascii="Times New Roman" w:hAnsi="Times New Roman" w:cs="Times New Roman"/>
          <w:sz w:val="24"/>
          <w:szCs w:val="24"/>
        </w:rPr>
        <w:t>Центра</w:t>
      </w:r>
      <w:r w:rsidRPr="00E57B03">
        <w:rPr>
          <w:rFonts w:ascii="Times New Roman" w:hAnsi="Times New Roman" w:cs="Times New Roman"/>
          <w:sz w:val="24"/>
          <w:szCs w:val="24"/>
        </w:rPr>
        <w:t>;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3.2.</w:t>
      </w:r>
      <w:r w:rsidR="000D55F1">
        <w:rPr>
          <w:rFonts w:ascii="Times New Roman" w:hAnsi="Times New Roman" w:cs="Times New Roman"/>
          <w:sz w:val="24"/>
          <w:szCs w:val="24"/>
        </w:rPr>
        <w:t>2</w:t>
      </w:r>
      <w:r w:rsidRPr="00E57B03">
        <w:rPr>
          <w:rFonts w:ascii="Times New Roman" w:hAnsi="Times New Roman" w:cs="Times New Roman"/>
          <w:sz w:val="24"/>
          <w:szCs w:val="24"/>
        </w:rPr>
        <w:t>.</w:t>
      </w:r>
      <w:r w:rsidR="00756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B03">
        <w:rPr>
          <w:rFonts w:ascii="Times New Roman" w:hAnsi="Times New Roman" w:cs="Times New Roman"/>
          <w:sz w:val="24"/>
          <w:szCs w:val="24"/>
        </w:rPr>
        <w:t xml:space="preserve">Изучения и обобщения практики применения законодательства Российской Федерации в </w:t>
      </w:r>
      <w:r w:rsidR="000D55F1">
        <w:rPr>
          <w:rFonts w:ascii="Times New Roman" w:hAnsi="Times New Roman" w:cs="Times New Roman"/>
          <w:sz w:val="24"/>
          <w:szCs w:val="24"/>
        </w:rPr>
        <w:t>гражданского процессуального права</w:t>
      </w:r>
      <w:r w:rsidRPr="00E57B0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3.2.</w:t>
      </w:r>
      <w:r w:rsidR="000D55F1">
        <w:rPr>
          <w:rFonts w:ascii="Times New Roman" w:hAnsi="Times New Roman" w:cs="Times New Roman"/>
          <w:sz w:val="24"/>
          <w:szCs w:val="24"/>
        </w:rPr>
        <w:t>3</w:t>
      </w:r>
      <w:r w:rsidRPr="00E57B03">
        <w:rPr>
          <w:rFonts w:ascii="Times New Roman" w:hAnsi="Times New Roman" w:cs="Times New Roman"/>
          <w:sz w:val="24"/>
          <w:szCs w:val="24"/>
        </w:rPr>
        <w:t xml:space="preserve">.Осуществления мониторинга и анализа изменений зарубежного </w:t>
      </w:r>
      <w:r w:rsidR="000D55F1">
        <w:rPr>
          <w:rFonts w:ascii="Times New Roman" w:hAnsi="Times New Roman" w:cs="Times New Roman"/>
          <w:sz w:val="24"/>
          <w:szCs w:val="24"/>
        </w:rPr>
        <w:t>законодательства в сфере гражданского процессуального права</w:t>
      </w:r>
      <w:r w:rsidRPr="00E57B03">
        <w:rPr>
          <w:rFonts w:ascii="Times New Roman" w:hAnsi="Times New Roman" w:cs="Times New Roman"/>
          <w:sz w:val="24"/>
          <w:szCs w:val="24"/>
        </w:rPr>
        <w:t>;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3.2.</w:t>
      </w:r>
      <w:r w:rsidR="000D55F1">
        <w:rPr>
          <w:rFonts w:ascii="Times New Roman" w:hAnsi="Times New Roman" w:cs="Times New Roman"/>
          <w:sz w:val="24"/>
          <w:szCs w:val="24"/>
        </w:rPr>
        <w:t>4</w:t>
      </w:r>
      <w:r w:rsidRPr="00E57B03">
        <w:rPr>
          <w:rFonts w:ascii="Times New Roman" w:hAnsi="Times New Roman" w:cs="Times New Roman"/>
          <w:sz w:val="24"/>
          <w:szCs w:val="24"/>
        </w:rPr>
        <w:t>.Участия в разработке проектов нормативных правовых актов Российской Федерации, проектов постановлений высших судебных органов по вопросам практики применения законодательства;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3.2.</w:t>
      </w:r>
      <w:r w:rsidR="0019558D">
        <w:rPr>
          <w:rFonts w:ascii="Times New Roman" w:hAnsi="Times New Roman" w:cs="Times New Roman"/>
          <w:sz w:val="24"/>
          <w:szCs w:val="24"/>
        </w:rPr>
        <w:t>5</w:t>
      </w:r>
      <w:r w:rsidRPr="00E57B03">
        <w:rPr>
          <w:rFonts w:ascii="Times New Roman" w:hAnsi="Times New Roman" w:cs="Times New Roman"/>
          <w:sz w:val="24"/>
          <w:szCs w:val="24"/>
        </w:rPr>
        <w:t>.Организации и проведения конференций, семинаров,</w:t>
      </w:r>
      <w:r w:rsidR="0019558D">
        <w:rPr>
          <w:rFonts w:ascii="Times New Roman" w:hAnsi="Times New Roman" w:cs="Times New Roman"/>
          <w:sz w:val="24"/>
          <w:szCs w:val="24"/>
        </w:rPr>
        <w:t xml:space="preserve"> встреч, круглых столов и т.д</w:t>
      </w:r>
      <w:proofErr w:type="gramStart"/>
      <w:r w:rsidR="0019558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740B1" w:rsidRPr="00E57B03" w:rsidRDefault="000740B1" w:rsidP="00E57B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0B1" w:rsidRDefault="000740B1" w:rsidP="001955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B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4.Организация работы </w:t>
      </w:r>
      <w:r w:rsidR="0019558D">
        <w:rPr>
          <w:rFonts w:ascii="Times New Roman" w:hAnsi="Times New Roman" w:cs="Times New Roman"/>
          <w:b/>
          <w:sz w:val="24"/>
          <w:szCs w:val="24"/>
        </w:rPr>
        <w:t>Центра</w:t>
      </w:r>
    </w:p>
    <w:p w:rsidR="008544CA" w:rsidRPr="00E57B03" w:rsidRDefault="008544CA" w:rsidP="001955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4.1.</w:t>
      </w:r>
      <w:r w:rsidR="0019558D">
        <w:rPr>
          <w:rFonts w:ascii="Times New Roman" w:hAnsi="Times New Roman" w:cs="Times New Roman"/>
          <w:sz w:val="24"/>
          <w:szCs w:val="24"/>
        </w:rPr>
        <w:t xml:space="preserve">Научное </w:t>
      </w:r>
      <w:r w:rsidRPr="00E57B03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19558D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Pr="00E57B0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9558D">
        <w:rPr>
          <w:rFonts w:ascii="Times New Roman" w:hAnsi="Times New Roman" w:cs="Times New Roman"/>
          <w:sz w:val="24"/>
          <w:szCs w:val="24"/>
        </w:rPr>
        <w:t>заведующий кафедрой гражданского процесса Юридического факультета МГУ имени М.В. Ломоносова</w:t>
      </w:r>
      <w:r w:rsidRPr="00E57B03">
        <w:rPr>
          <w:rFonts w:ascii="Times New Roman" w:hAnsi="Times New Roman" w:cs="Times New Roman"/>
          <w:sz w:val="24"/>
          <w:szCs w:val="24"/>
        </w:rPr>
        <w:t>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4.2.Координацию текущей деятельности</w:t>
      </w:r>
      <w:r w:rsidR="00781445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E57B03">
        <w:rPr>
          <w:rFonts w:ascii="Times New Roman" w:hAnsi="Times New Roman" w:cs="Times New Roman"/>
          <w:sz w:val="24"/>
          <w:szCs w:val="24"/>
        </w:rPr>
        <w:t xml:space="preserve"> </w:t>
      </w:r>
      <w:r w:rsidR="00B90D7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9558D">
        <w:rPr>
          <w:rFonts w:ascii="Times New Roman" w:hAnsi="Times New Roman" w:cs="Times New Roman"/>
          <w:sz w:val="24"/>
          <w:szCs w:val="24"/>
        </w:rPr>
        <w:t>Директор</w:t>
      </w:r>
      <w:r w:rsidR="00781445"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E57B03">
        <w:rPr>
          <w:rFonts w:ascii="Times New Roman" w:hAnsi="Times New Roman" w:cs="Times New Roman"/>
          <w:sz w:val="24"/>
          <w:szCs w:val="24"/>
        </w:rPr>
        <w:t>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4.3.Научный руководитель </w:t>
      </w:r>
      <w:r w:rsidR="00B90D7B">
        <w:rPr>
          <w:rFonts w:ascii="Times New Roman" w:hAnsi="Times New Roman" w:cs="Times New Roman"/>
          <w:sz w:val="24"/>
          <w:szCs w:val="24"/>
        </w:rPr>
        <w:t>Центра</w:t>
      </w:r>
      <w:r w:rsidRPr="00E57B03">
        <w:rPr>
          <w:rFonts w:ascii="Times New Roman" w:hAnsi="Times New Roman" w:cs="Times New Roman"/>
          <w:sz w:val="24"/>
          <w:szCs w:val="24"/>
        </w:rPr>
        <w:t>: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4.3.1.Принимает решения по вопросам осуществления научных исследований, образовательных и иных проектов;</w:t>
      </w:r>
    </w:p>
    <w:p w:rsidR="000740B1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4.3.2.Рассматривает и утверждает планы и отчеты о деятельности </w:t>
      </w:r>
      <w:r w:rsidR="00B90D7B">
        <w:rPr>
          <w:rFonts w:ascii="Times New Roman" w:hAnsi="Times New Roman" w:cs="Times New Roman"/>
          <w:sz w:val="24"/>
          <w:szCs w:val="24"/>
        </w:rPr>
        <w:t>Центра</w:t>
      </w:r>
      <w:r w:rsidRPr="00E57B03">
        <w:rPr>
          <w:rFonts w:ascii="Times New Roman" w:hAnsi="Times New Roman" w:cs="Times New Roman"/>
          <w:sz w:val="24"/>
          <w:szCs w:val="24"/>
        </w:rPr>
        <w:t>, решает иные организационные вопросы;</w:t>
      </w:r>
    </w:p>
    <w:p w:rsidR="00781445" w:rsidRPr="00E57B03" w:rsidRDefault="00781445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8544CA">
        <w:rPr>
          <w:rFonts w:ascii="Times New Roman" w:hAnsi="Times New Roman" w:cs="Times New Roman"/>
          <w:sz w:val="24"/>
          <w:szCs w:val="24"/>
        </w:rPr>
        <w:t>3. Назначает Директора Центра;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4.3.</w:t>
      </w:r>
      <w:r w:rsidR="00781445">
        <w:rPr>
          <w:rFonts w:ascii="Times New Roman" w:hAnsi="Times New Roman" w:cs="Times New Roman"/>
          <w:sz w:val="24"/>
          <w:szCs w:val="24"/>
        </w:rPr>
        <w:t>4</w:t>
      </w:r>
      <w:r w:rsidRPr="00E57B03">
        <w:rPr>
          <w:rFonts w:ascii="Times New Roman" w:hAnsi="Times New Roman" w:cs="Times New Roman"/>
          <w:sz w:val="24"/>
          <w:szCs w:val="24"/>
        </w:rPr>
        <w:t xml:space="preserve">.Представляет </w:t>
      </w:r>
      <w:r w:rsidR="00B90D7B">
        <w:rPr>
          <w:rFonts w:ascii="Times New Roman" w:hAnsi="Times New Roman" w:cs="Times New Roman"/>
          <w:sz w:val="24"/>
          <w:szCs w:val="24"/>
        </w:rPr>
        <w:t xml:space="preserve">Центр </w:t>
      </w:r>
      <w:r w:rsidRPr="00E57B03">
        <w:rPr>
          <w:rFonts w:ascii="Times New Roman" w:hAnsi="Times New Roman" w:cs="Times New Roman"/>
          <w:sz w:val="24"/>
          <w:szCs w:val="24"/>
        </w:rPr>
        <w:t xml:space="preserve">в отношениях с другими научными и образовательными центрами и </w:t>
      </w:r>
      <w:r w:rsidR="00B90D7B">
        <w:rPr>
          <w:rFonts w:ascii="Times New Roman" w:hAnsi="Times New Roman" w:cs="Times New Roman"/>
          <w:sz w:val="24"/>
          <w:szCs w:val="24"/>
        </w:rPr>
        <w:t xml:space="preserve"> </w:t>
      </w:r>
      <w:r w:rsidRPr="00E57B03">
        <w:rPr>
          <w:rFonts w:ascii="Times New Roman" w:hAnsi="Times New Roman" w:cs="Times New Roman"/>
          <w:sz w:val="24"/>
          <w:szCs w:val="24"/>
        </w:rPr>
        <w:t>учреждениями, органами государственной власти, иными лицами.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4.4.Деятельность </w:t>
      </w:r>
      <w:r w:rsidR="00781445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E57B03">
        <w:rPr>
          <w:rFonts w:ascii="Times New Roman" w:hAnsi="Times New Roman" w:cs="Times New Roman"/>
          <w:sz w:val="24"/>
          <w:szCs w:val="24"/>
        </w:rPr>
        <w:t xml:space="preserve">осуществляется с привлечением на добровольной основе преподавателей и других сотрудников факультета. Деятельность преподавателей и других сотрудников факультета может оплачиваться в порядке, предусмотренном для оплаты дополнительных работ, за счет средств, поступающих от внебюджетной деятельности </w:t>
      </w:r>
      <w:r w:rsidR="00781445">
        <w:rPr>
          <w:rFonts w:ascii="Times New Roman" w:hAnsi="Times New Roman" w:cs="Times New Roman"/>
          <w:sz w:val="24"/>
          <w:szCs w:val="24"/>
        </w:rPr>
        <w:t>Центра</w:t>
      </w:r>
      <w:r w:rsidRPr="00E57B03">
        <w:rPr>
          <w:rFonts w:ascii="Times New Roman" w:hAnsi="Times New Roman" w:cs="Times New Roman"/>
          <w:sz w:val="24"/>
          <w:szCs w:val="24"/>
        </w:rPr>
        <w:t>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B03">
        <w:rPr>
          <w:rFonts w:ascii="Times New Roman" w:hAnsi="Times New Roman" w:cs="Times New Roman"/>
          <w:sz w:val="24"/>
          <w:szCs w:val="24"/>
        </w:rPr>
        <w:t xml:space="preserve">4.5.Для ведения научной и образовательной деятельности могут также привлекаться преподаватели и научные сотрудники иных факультетов и структурных подразделений МГУ имени </w:t>
      </w:r>
      <w:proofErr w:type="spellStart"/>
      <w:r w:rsidRPr="00E57B0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E57B03">
        <w:rPr>
          <w:rFonts w:ascii="Times New Roman" w:hAnsi="Times New Roman" w:cs="Times New Roman"/>
          <w:sz w:val="24"/>
          <w:szCs w:val="24"/>
        </w:rPr>
        <w:t xml:space="preserve">, других научных и образовательных учреждений, специалисты органов государственной власти и др. Выплаты указанным лицам осуществляются на основании заключаемых с ними гражданско-правовых договоров и за счет средств, поступающих от внебюджетной деятельности </w:t>
      </w:r>
      <w:r w:rsidR="00781445">
        <w:rPr>
          <w:rFonts w:ascii="Times New Roman" w:hAnsi="Times New Roman" w:cs="Times New Roman"/>
          <w:sz w:val="24"/>
          <w:szCs w:val="24"/>
        </w:rPr>
        <w:t>Центра</w:t>
      </w:r>
      <w:r w:rsidRPr="00E57B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 xml:space="preserve">4.6.Финансирование </w:t>
      </w:r>
      <w:r w:rsidR="00781445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E57B03">
        <w:rPr>
          <w:rFonts w:ascii="Times New Roman" w:hAnsi="Times New Roman" w:cs="Times New Roman"/>
          <w:sz w:val="24"/>
          <w:szCs w:val="24"/>
        </w:rPr>
        <w:t>осуществля</w:t>
      </w:r>
      <w:bookmarkStart w:id="0" w:name="_GoBack"/>
      <w:bookmarkEnd w:id="0"/>
      <w:r w:rsidRPr="00E57B03">
        <w:rPr>
          <w:rFonts w:ascii="Times New Roman" w:hAnsi="Times New Roman" w:cs="Times New Roman"/>
          <w:sz w:val="24"/>
          <w:szCs w:val="24"/>
        </w:rPr>
        <w:t xml:space="preserve">ется за счет средств, полученных от осуществляемой им деятельности, спонсорской помощи, а также иных внебюджетных средств факультета в соответствии с локальными нормативными актами МГУ имени </w:t>
      </w:r>
      <w:proofErr w:type="spellStart"/>
      <w:r w:rsidRPr="00E57B0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E57B03">
        <w:rPr>
          <w:rFonts w:ascii="Times New Roman" w:hAnsi="Times New Roman" w:cs="Times New Roman"/>
          <w:sz w:val="24"/>
          <w:szCs w:val="24"/>
        </w:rPr>
        <w:t xml:space="preserve"> и Юридического факультета МГУ имени </w:t>
      </w:r>
      <w:proofErr w:type="spellStart"/>
      <w:r w:rsidRPr="00E57B0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E57B03">
        <w:rPr>
          <w:rFonts w:ascii="Times New Roman" w:hAnsi="Times New Roman" w:cs="Times New Roman"/>
          <w:sz w:val="24"/>
          <w:szCs w:val="24"/>
        </w:rPr>
        <w:t>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4.7.</w:t>
      </w:r>
      <w:r w:rsidR="00781445">
        <w:rPr>
          <w:rFonts w:ascii="Times New Roman" w:hAnsi="Times New Roman" w:cs="Times New Roman"/>
          <w:sz w:val="24"/>
          <w:szCs w:val="24"/>
        </w:rPr>
        <w:t>Центру</w:t>
      </w:r>
      <w:r w:rsidRPr="00E57B03">
        <w:rPr>
          <w:rFonts w:ascii="Times New Roman" w:hAnsi="Times New Roman" w:cs="Times New Roman"/>
          <w:sz w:val="24"/>
          <w:szCs w:val="24"/>
        </w:rPr>
        <w:t xml:space="preserve"> выделяются аудитории для проведения лекций и практических занятий по месту расположения факультета, а также, при необходимости, служебные помещения.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B03">
        <w:rPr>
          <w:rFonts w:ascii="Times New Roman" w:hAnsi="Times New Roman" w:cs="Times New Roman"/>
          <w:sz w:val="24"/>
          <w:szCs w:val="24"/>
        </w:rPr>
        <w:t>4.8.</w:t>
      </w:r>
      <w:r w:rsidR="00781445">
        <w:rPr>
          <w:rFonts w:ascii="Times New Roman" w:hAnsi="Times New Roman" w:cs="Times New Roman"/>
          <w:sz w:val="24"/>
          <w:szCs w:val="24"/>
        </w:rPr>
        <w:t>Центр</w:t>
      </w:r>
      <w:r w:rsidRPr="00E57B03">
        <w:rPr>
          <w:rFonts w:ascii="Times New Roman" w:hAnsi="Times New Roman" w:cs="Times New Roman"/>
          <w:sz w:val="24"/>
          <w:szCs w:val="24"/>
        </w:rPr>
        <w:t xml:space="preserve"> снабжается мебелью, оргтехникой (средства телефонной и факсимильной связи, ПК и др.), иным оборудованием, расходными материалами, литературой и периодикой согласно локальным актам МГУ имени </w:t>
      </w:r>
      <w:proofErr w:type="spellStart"/>
      <w:r w:rsidRPr="00E57B0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E57B03">
        <w:rPr>
          <w:rFonts w:ascii="Times New Roman" w:hAnsi="Times New Roman" w:cs="Times New Roman"/>
          <w:sz w:val="24"/>
          <w:szCs w:val="24"/>
        </w:rPr>
        <w:t xml:space="preserve"> и Юридического факультета МГУ имени </w:t>
      </w:r>
      <w:proofErr w:type="spellStart"/>
      <w:r w:rsidRPr="00E57B03"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 w:rsidRPr="00E57B03">
        <w:rPr>
          <w:rFonts w:ascii="Times New Roman" w:hAnsi="Times New Roman" w:cs="Times New Roman"/>
          <w:sz w:val="24"/>
          <w:szCs w:val="24"/>
        </w:rPr>
        <w:t>, в том же порядке, что и остальные структурные подразделения факультета.</w:t>
      </w:r>
    </w:p>
    <w:p w:rsidR="000740B1" w:rsidRPr="00E57B03" w:rsidRDefault="000740B1" w:rsidP="008544CA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740B1" w:rsidRPr="00E57B03" w:rsidSect="00D5264C">
      <w:pgSz w:w="11906" w:h="16838"/>
      <w:pgMar w:top="680" w:right="737" w:bottom="79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B1"/>
    <w:rsid w:val="000000E9"/>
    <w:rsid w:val="000038A0"/>
    <w:rsid w:val="00003F65"/>
    <w:rsid w:val="00006379"/>
    <w:rsid w:val="00007FB7"/>
    <w:rsid w:val="000117B5"/>
    <w:rsid w:val="0001235A"/>
    <w:rsid w:val="00014601"/>
    <w:rsid w:val="000152D9"/>
    <w:rsid w:val="00017B50"/>
    <w:rsid w:val="00023475"/>
    <w:rsid w:val="00024C6C"/>
    <w:rsid w:val="00025B53"/>
    <w:rsid w:val="00025CBB"/>
    <w:rsid w:val="0002723D"/>
    <w:rsid w:val="00027E55"/>
    <w:rsid w:val="00030C2D"/>
    <w:rsid w:val="0003245B"/>
    <w:rsid w:val="00033A8D"/>
    <w:rsid w:val="00033ED8"/>
    <w:rsid w:val="0003432E"/>
    <w:rsid w:val="00034F6F"/>
    <w:rsid w:val="0003577F"/>
    <w:rsid w:val="00036B46"/>
    <w:rsid w:val="00036D30"/>
    <w:rsid w:val="00036D55"/>
    <w:rsid w:val="00040765"/>
    <w:rsid w:val="00042BC5"/>
    <w:rsid w:val="000433B3"/>
    <w:rsid w:val="000444D8"/>
    <w:rsid w:val="00046F4F"/>
    <w:rsid w:val="00047956"/>
    <w:rsid w:val="00051693"/>
    <w:rsid w:val="00054263"/>
    <w:rsid w:val="00054310"/>
    <w:rsid w:val="000559C4"/>
    <w:rsid w:val="00056574"/>
    <w:rsid w:val="00060B49"/>
    <w:rsid w:val="00061560"/>
    <w:rsid w:val="00062064"/>
    <w:rsid w:val="000631CF"/>
    <w:rsid w:val="000632A0"/>
    <w:rsid w:val="00063A8F"/>
    <w:rsid w:val="0006756E"/>
    <w:rsid w:val="0006785C"/>
    <w:rsid w:val="00067F49"/>
    <w:rsid w:val="000704B3"/>
    <w:rsid w:val="00070821"/>
    <w:rsid w:val="00072E27"/>
    <w:rsid w:val="00073426"/>
    <w:rsid w:val="00073F7F"/>
    <w:rsid w:val="000740B1"/>
    <w:rsid w:val="0007417C"/>
    <w:rsid w:val="00075280"/>
    <w:rsid w:val="0007574F"/>
    <w:rsid w:val="000761C1"/>
    <w:rsid w:val="0007638E"/>
    <w:rsid w:val="000818A2"/>
    <w:rsid w:val="000823F6"/>
    <w:rsid w:val="00082896"/>
    <w:rsid w:val="00085C45"/>
    <w:rsid w:val="000879BA"/>
    <w:rsid w:val="00087A52"/>
    <w:rsid w:val="00087B37"/>
    <w:rsid w:val="00090A83"/>
    <w:rsid w:val="00090E8E"/>
    <w:rsid w:val="00091EC0"/>
    <w:rsid w:val="00094A27"/>
    <w:rsid w:val="00094F9A"/>
    <w:rsid w:val="000A19FE"/>
    <w:rsid w:val="000A1CBC"/>
    <w:rsid w:val="000A3A6C"/>
    <w:rsid w:val="000A650C"/>
    <w:rsid w:val="000A70FA"/>
    <w:rsid w:val="000A7285"/>
    <w:rsid w:val="000A72A1"/>
    <w:rsid w:val="000B00F4"/>
    <w:rsid w:val="000B0B66"/>
    <w:rsid w:val="000B17C7"/>
    <w:rsid w:val="000B1BA0"/>
    <w:rsid w:val="000B1C51"/>
    <w:rsid w:val="000B328B"/>
    <w:rsid w:val="000B41E0"/>
    <w:rsid w:val="000B5397"/>
    <w:rsid w:val="000C05E2"/>
    <w:rsid w:val="000C0D94"/>
    <w:rsid w:val="000C10CA"/>
    <w:rsid w:val="000C273F"/>
    <w:rsid w:val="000C2C16"/>
    <w:rsid w:val="000C4A36"/>
    <w:rsid w:val="000C5047"/>
    <w:rsid w:val="000C5108"/>
    <w:rsid w:val="000C6A60"/>
    <w:rsid w:val="000D1061"/>
    <w:rsid w:val="000D11E1"/>
    <w:rsid w:val="000D1309"/>
    <w:rsid w:val="000D16F1"/>
    <w:rsid w:val="000D2490"/>
    <w:rsid w:val="000D55F1"/>
    <w:rsid w:val="000D6961"/>
    <w:rsid w:val="000D70FF"/>
    <w:rsid w:val="000E1808"/>
    <w:rsid w:val="000E2638"/>
    <w:rsid w:val="000E2D65"/>
    <w:rsid w:val="000E3067"/>
    <w:rsid w:val="000E3DB4"/>
    <w:rsid w:val="000E3E83"/>
    <w:rsid w:val="000E76DA"/>
    <w:rsid w:val="000E784C"/>
    <w:rsid w:val="000F0E50"/>
    <w:rsid w:val="000F1899"/>
    <w:rsid w:val="000F2497"/>
    <w:rsid w:val="000F269F"/>
    <w:rsid w:val="000F2FB4"/>
    <w:rsid w:val="000F3201"/>
    <w:rsid w:val="000F4D8C"/>
    <w:rsid w:val="000F4EEA"/>
    <w:rsid w:val="000F731D"/>
    <w:rsid w:val="000F76D2"/>
    <w:rsid w:val="001006E1"/>
    <w:rsid w:val="00100A2B"/>
    <w:rsid w:val="001010DD"/>
    <w:rsid w:val="0010557A"/>
    <w:rsid w:val="00107780"/>
    <w:rsid w:val="00110629"/>
    <w:rsid w:val="001118D0"/>
    <w:rsid w:val="00112579"/>
    <w:rsid w:val="0011434C"/>
    <w:rsid w:val="00114D8C"/>
    <w:rsid w:val="00115EB8"/>
    <w:rsid w:val="0011770E"/>
    <w:rsid w:val="00120428"/>
    <w:rsid w:val="0012163E"/>
    <w:rsid w:val="0012176A"/>
    <w:rsid w:val="0012235A"/>
    <w:rsid w:val="00122C1E"/>
    <w:rsid w:val="00123123"/>
    <w:rsid w:val="001242DA"/>
    <w:rsid w:val="001245B7"/>
    <w:rsid w:val="001252B7"/>
    <w:rsid w:val="001253C2"/>
    <w:rsid w:val="00125AED"/>
    <w:rsid w:val="001271E3"/>
    <w:rsid w:val="00131E8B"/>
    <w:rsid w:val="0013574B"/>
    <w:rsid w:val="00137DC6"/>
    <w:rsid w:val="00140513"/>
    <w:rsid w:val="0014391D"/>
    <w:rsid w:val="00144202"/>
    <w:rsid w:val="00145C26"/>
    <w:rsid w:val="00145F3A"/>
    <w:rsid w:val="00146DF5"/>
    <w:rsid w:val="0014703D"/>
    <w:rsid w:val="001479D1"/>
    <w:rsid w:val="00152789"/>
    <w:rsid w:val="001536E5"/>
    <w:rsid w:val="00154644"/>
    <w:rsid w:val="00156C41"/>
    <w:rsid w:val="0015701C"/>
    <w:rsid w:val="001600A7"/>
    <w:rsid w:val="00161784"/>
    <w:rsid w:val="00161A17"/>
    <w:rsid w:val="00162110"/>
    <w:rsid w:val="00162BFB"/>
    <w:rsid w:val="001661DB"/>
    <w:rsid w:val="001719AE"/>
    <w:rsid w:val="00173E1A"/>
    <w:rsid w:val="00176EF4"/>
    <w:rsid w:val="0018103E"/>
    <w:rsid w:val="0018475D"/>
    <w:rsid w:val="001866F1"/>
    <w:rsid w:val="0018696F"/>
    <w:rsid w:val="00186B81"/>
    <w:rsid w:val="001915DC"/>
    <w:rsid w:val="001918B8"/>
    <w:rsid w:val="00192E27"/>
    <w:rsid w:val="00192E99"/>
    <w:rsid w:val="00192FA4"/>
    <w:rsid w:val="001943C3"/>
    <w:rsid w:val="001945DD"/>
    <w:rsid w:val="0019558D"/>
    <w:rsid w:val="00195B03"/>
    <w:rsid w:val="001967FA"/>
    <w:rsid w:val="00196E7D"/>
    <w:rsid w:val="00196EF0"/>
    <w:rsid w:val="00197022"/>
    <w:rsid w:val="00197DCE"/>
    <w:rsid w:val="001A258A"/>
    <w:rsid w:val="001A2DD7"/>
    <w:rsid w:val="001A6AF9"/>
    <w:rsid w:val="001B0AC0"/>
    <w:rsid w:val="001B1799"/>
    <w:rsid w:val="001B21F6"/>
    <w:rsid w:val="001B3532"/>
    <w:rsid w:val="001B3D03"/>
    <w:rsid w:val="001B5FCA"/>
    <w:rsid w:val="001B718B"/>
    <w:rsid w:val="001B7F36"/>
    <w:rsid w:val="001C1985"/>
    <w:rsid w:val="001C3318"/>
    <w:rsid w:val="001C6E33"/>
    <w:rsid w:val="001D1735"/>
    <w:rsid w:val="001D3A64"/>
    <w:rsid w:val="001D3BCD"/>
    <w:rsid w:val="001E0643"/>
    <w:rsid w:val="001E1425"/>
    <w:rsid w:val="001E15D8"/>
    <w:rsid w:val="001E18A3"/>
    <w:rsid w:val="001E2FA4"/>
    <w:rsid w:val="001E3BC9"/>
    <w:rsid w:val="001E42A6"/>
    <w:rsid w:val="001E435B"/>
    <w:rsid w:val="001E443E"/>
    <w:rsid w:val="001E4647"/>
    <w:rsid w:val="001E5773"/>
    <w:rsid w:val="001E5790"/>
    <w:rsid w:val="001E5DA8"/>
    <w:rsid w:val="001F1721"/>
    <w:rsid w:val="001F1DA0"/>
    <w:rsid w:val="001F2866"/>
    <w:rsid w:val="001F4B5D"/>
    <w:rsid w:val="001F4D12"/>
    <w:rsid w:val="001F7760"/>
    <w:rsid w:val="001F7D3D"/>
    <w:rsid w:val="00200A61"/>
    <w:rsid w:val="00201F53"/>
    <w:rsid w:val="002021D7"/>
    <w:rsid w:val="00203007"/>
    <w:rsid w:val="00203DC1"/>
    <w:rsid w:val="002040B1"/>
    <w:rsid w:val="002046C9"/>
    <w:rsid w:val="0020478D"/>
    <w:rsid w:val="00205F70"/>
    <w:rsid w:val="00207206"/>
    <w:rsid w:val="00207EF3"/>
    <w:rsid w:val="002112A4"/>
    <w:rsid w:val="002133CF"/>
    <w:rsid w:val="002137C2"/>
    <w:rsid w:val="00214B2F"/>
    <w:rsid w:val="0021728D"/>
    <w:rsid w:val="00221508"/>
    <w:rsid w:val="00221FC8"/>
    <w:rsid w:val="00222267"/>
    <w:rsid w:val="0022244A"/>
    <w:rsid w:val="002243D8"/>
    <w:rsid w:val="00224AF1"/>
    <w:rsid w:val="0022587D"/>
    <w:rsid w:val="00230597"/>
    <w:rsid w:val="00231939"/>
    <w:rsid w:val="002363D8"/>
    <w:rsid w:val="00236C89"/>
    <w:rsid w:val="00240D34"/>
    <w:rsid w:val="00244A30"/>
    <w:rsid w:val="0024550B"/>
    <w:rsid w:val="002455E7"/>
    <w:rsid w:val="002458AF"/>
    <w:rsid w:val="002509A6"/>
    <w:rsid w:val="00250DFB"/>
    <w:rsid w:val="00253384"/>
    <w:rsid w:val="00254590"/>
    <w:rsid w:val="002561BD"/>
    <w:rsid w:val="00256348"/>
    <w:rsid w:val="0025661F"/>
    <w:rsid w:val="00256F75"/>
    <w:rsid w:val="00257A18"/>
    <w:rsid w:val="0026362E"/>
    <w:rsid w:val="00264CFF"/>
    <w:rsid w:val="002679CE"/>
    <w:rsid w:val="00267A26"/>
    <w:rsid w:val="002702B4"/>
    <w:rsid w:val="0027232F"/>
    <w:rsid w:val="002738C8"/>
    <w:rsid w:val="0027573A"/>
    <w:rsid w:val="00275F41"/>
    <w:rsid w:val="002764E3"/>
    <w:rsid w:val="002807DE"/>
    <w:rsid w:val="002818D9"/>
    <w:rsid w:val="00283239"/>
    <w:rsid w:val="0028498C"/>
    <w:rsid w:val="00285139"/>
    <w:rsid w:val="002875F6"/>
    <w:rsid w:val="00290052"/>
    <w:rsid w:val="00292B1C"/>
    <w:rsid w:val="00297025"/>
    <w:rsid w:val="00297A48"/>
    <w:rsid w:val="002A22F6"/>
    <w:rsid w:val="002A4083"/>
    <w:rsid w:val="002A45FB"/>
    <w:rsid w:val="002A58D9"/>
    <w:rsid w:val="002A5EF1"/>
    <w:rsid w:val="002A5FA8"/>
    <w:rsid w:val="002A7F07"/>
    <w:rsid w:val="002B2008"/>
    <w:rsid w:val="002B361D"/>
    <w:rsid w:val="002B3785"/>
    <w:rsid w:val="002B49C9"/>
    <w:rsid w:val="002B64E3"/>
    <w:rsid w:val="002C1889"/>
    <w:rsid w:val="002C2035"/>
    <w:rsid w:val="002C29F2"/>
    <w:rsid w:val="002C3621"/>
    <w:rsid w:val="002C4B18"/>
    <w:rsid w:val="002C563D"/>
    <w:rsid w:val="002C6A27"/>
    <w:rsid w:val="002D082D"/>
    <w:rsid w:val="002D2793"/>
    <w:rsid w:val="002D3180"/>
    <w:rsid w:val="002D38EE"/>
    <w:rsid w:val="002D49FC"/>
    <w:rsid w:val="002D560A"/>
    <w:rsid w:val="002D5AAA"/>
    <w:rsid w:val="002D5E19"/>
    <w:rsid w:val="002D639F"/>
    <w:rsid w:val="002E0850"/>
    <w:rsid w:val="002E2C8B"/>
    <w:rsid w:val="002E44A8"/>
    <w:rsid w:val="002E6ADC"/>
    <w:rsid w:val="002F1947"/>
    <w:rsid w:val="002F1CEB"/>
    <w:rsid w:val="002F65D3"/>
    <w:rsid w:val="002F6B28"/>
    <w:rsid w:val="002F772A"/>
    <w:rsid w:val="002F7D16"/>
    <w:rsid w:val="0030015C"/>
    <w:rsid w:val="00300CB8"/>
    <w:rsid w:val="00301293"/>
    <w:rsid w:val="00304093"/>
    <w:rsid w:val="00311AEE"/>
    <w:rsid w:val="003127B2"/>
    <w:rsid w:val="003177EA"/>
    <w:rsid w:val="00317948"/>
    <w:rsid w:val="00323960"/>
    <w:rsid w:val="00324303"/>
    <w:rsid w:val="00325EA3"/>
    <w:rsid w:val="00332343"/>
    <w:rsid w:val="00332433"/>
    <w:rsid w:val="00332564"/>
    <w:rsid w:val="00332F8C"/>
    <w:rsid w:val="00333B47"/>
    <w:rsid w:val="00333D20"/>
    <w:rsid w:val="00334A03"/>
    <w:rsid w:val="00334FD5"/>
    <w:rsid w:val="0033545B"/>
    <w:rsid w:val="00336C8B"/>
    <w:rsid w:val="003371E2"/>
    <w:rsid w:val="0034008D"/>
    <w:rsid w:val="003412EB"/>
    <w:rsid w:val="00341908"/>
    <w:rsid w:val="00342414"/>
    <w:rsid w:val="00342D62"/>
    <w:rsid w:val="00344308"/>
    <w:rsid w:val="00344B01"/>
    <w:rsid w:val="00345E8D"/>
    <w:rsid w:val="0035137E"/>
    <w:rsid w:val="00351F22"/>
    <w:rsid w:val="003528D9"/>
    <w:rsid w:val="00352DDF"/>
    <w:rsid w:val="00355624"/>
    <w:rsid w:val="003562FF"/>
    <w:rsid w:val="00356856"/>
    <w:rsid w:val="00356F53"/>
    <w:rsid w:val="003575D0"/>
    <w:rsid w:val="00357964"/>
    <w:rsid w:val="00360615"/>
    <w:rsid w:val="00361883"/>
    <w:rsid w:val="00361DCD"/>
    <w:rsid w:val="00362D16"/>
    <w:rsid w:val="00363158"/>
    <w:rsid w:val="00363BE6"/>
    <w:rsid w:val="00363D32"/>
    <w:rsid w:val="00364308"/>
    <w:rsid w:val="003657CF"/>
    <w:rsid w:val="00365A40"/>
    <w:rsid w:val="00372BF8"/>
    <w:rsid w:val="00372D2E"/>
    <w:rsid w:val="00372E1A"/>
    <w:rsid w:val="0037441A"/>
    <w:rsid w:val="003750CB"/>
    <w:rsid w:val="00375131"/>
    <w:rsid w:val="003759E8"/>
    <w:rsid w:val="00380043"/>
    <w:rsid w:val="00380075"/>
    <w:rsid w:val="003817DD"/>
    <w:rsid w:val="003818BD"/>
    <w:rsid w:val="00381FB8"/>
    <w:rsid w:val="00382C02"/>
    <w:rsid w:val="0038394A"/>
    <w:rsid w:val="00384622"/>
    <w:rsid w:val="00384C3E"/>
    <w:rsid w:val="003864FA"/>
    <w:rsid w:val="00386F89"/>
    <w:rsid w:val="003872BA"/>
    <w:rsid w:val="00387BE0"/>
    <w:rsid w:val="00390BA5"/>
    <w:rsid w:val="0039101D"/>
    <w:rsid w:val="00391A30"/>
    <w:rsid w:val="00391A6E"/>
    <w:rsid w:val="003942B8"/>
    <w:rsid w:val="00395786"/>
    <w:rsid w:val="003962F6"/>
    <w:rsid w:val="00397558"/>
    <w:rsid w:val="003A333F"/>
    <w:rsid w:val="003A3989"/>
    <w:rsid w:val="003A4096"/>
    <w:rsid w:val="003A62BB"/>
    <w:rsid w:val="003A7ABD"/>
    <w:rsid w:val="003B0D38"/>
    <w:rsid w:val="003B1E70"/>
    <w:rsid w:val="003B24F8"/>
    <w:rsid w:val="003B2710"/>
    <w:rsid w:val="003B2BBF"/>
    <w:rsid w:val="003B2C41"/>
    <w:rsid w:val="003B2E5A"/>
    <w:rsid w:val="003B75A9"/>
    <w:rsid w:val="003C0598"/>
    <w:rsid w:val="003C0D3D"/>
    <w:rsid w:val="003C17C5"/>
    <w:rsid w:val="003C19A1"/>
    <w:rsid w:val="003C23D4"/>
    <w:rsid w:val="003C2DC0"/>
    <w:rsid w:val="003C3C6E"/>
    <w:rsid w:val="003C461C"/>
    <w:rsid w:val="003C6721"/>
    <w:rsid w:val="003C70BE"/>
    <w:rsid w:val="003C7569"/>
    <w:rsid w:val="003D2349"/>
    <w:rsid w:val="003D26F3"/>
    <w:rsid w:val="003D3F57"/>
    <w:rsid w:val="003D4452"/>
    <w:rsid w:val="003D4C46"/>
    <w:rsid w:val="003E0FD9"/>
    <w:rsid w:val="003E1646"/>
    <w:rsid w:val="003E25F5"/>
    <w:rsid w:val="003E3216"/>
    <w:rsid w:val="003E3EE6"/>
    <w:rsid w:val="003E42D8"/>
    <w:rsid w:val="003E6240"/>
    <w:rsid w:val="003F07CC"/>
    <w:rsid w:val="003F088B"/>
    <w:rsid w:val="003F0D18"/>
    <w:rsid w:val="003F0E61"/>
    <w:rsid w:val="003F2817"/>
    <w:rsid w:val="003F3562"/>
    <w:rsid w:val="003F37A1"/>
    <w:rsid w:val="003F41BB"/>
    <w:rsid w:val="003F5EC7"/>
    <w:rsid w:val="003F7E16"/>
    <w:rsid w:val="00400070"/>
    <w:rsid w:val="004003AC"/>
    <w:rsid w:val="004005FE"/>
    <w:rsid w:val="0040148D"/>
    <w:rsid w:val="00403B7F"/>
    <w:rsid w:val="00404082"/>
    <w:rsid w:val="0040417E"/>
    <w:rsid w:val="00407CDB"/>
    <w:rsid w:val="0041121B"/>
    <w:rsid w:val="00411774"/>
    <w:rsid w:val="004130FF"/>
    <w:rsid w:val="00414133"/>
    <w:rsid w:val="00414EA1"/>
    <w:rsid w:val="00415DCB"/>
    <w:rsid w:val="00416EDE"/>
    <w:rsid w:val="00417005"/>
    <w:rsid w:val="00417B66"/>
    <w:rsid w:val="00417BAC"/>
    <w:rsid w:val="004224D8"/>
    <w:rsid w:val="00423ADF"/>
    <w:rsid w:val="004261F3"/>
    <w:rsid w:val="00431663"/>
    <w:rsid w:val="004334C3"/>
    <w:rsid w:val="00433F96"/>
    <w:rsid w:val="00435D09"/>
    <w:rsid w:val="00436624"/>
    <w:rsid w:val="0043692B"/>
    <w:rsid w:val="004416F4"/>
    <w:rsid w:val="00441E27"/>
    <w:rsid w:val="00443796"/>
    <w:rsid w:val="0044381A"/>
    <w:rsid w:val="00447248"/>
    <w:rsid w:val="00451629"/>
    <w:rsid w:val="00452273"/>
    <w:rsid w:val="004526C4"/>
    <w:rsid w:val="004533B5"/>
    <w:rsid w:val="00453F33"/>
    <w:rsid w:val="004551D2"/>
    <w:rsid w:val="00455848"/>
    <w:rsid w:val="00455E42"/>
    <w:rsid w:val="004574D7"/>
    <w:rsid w:val="00460446"/>
    <w:rsid w:val="00461D02"/>
    <w:rsid w:val="00463A8B"/>
    <w:rsid w:val="00464E1B"/>
    <w:rsid w:val="00465CA5"/>
    <w:rsid w:val="00466F9E"/>
    <w:rsid w:val="00467639"/>
    <w:rsid w:val="00471472"/>
    <w:rsid w:val="00472A2E"/>
    <w:rsid w:val="0047398C"/>
    <w:rsid w:val="00475362"/>
    <w:rsid w:val="004754D3"/>
    <w:rsid w:val="0047604D"/>
    <w:rsid w:val="0047760A"/>
    <w:rsid w:val="00477727"/>
    <w:rsid w:val="00482905"/>
    <w:rsid w:val="00482939"/>
    <w:rsid w:val="00482C93"/>
    <w:rsid w:val="00486C59"/>
    <w:rsid w:val="00495139"/>
    <w:rsid w:val="00496711"/>
    <w:rsid w:val="00496B92"/>
    <w:rsid w:val="00497602"/>
    <w:rsid w:val="00497BF6"/>
    <w:rsid w:val="00497FA3"/>
    <w:rsid w:val="004A046B"/>
    <w:rsid w:val="004A1215"/>
    <w:rsid w:val="004A1412"/>
    <w:rsid w:val="004A2FD9"/>
    <w:rsid w:val="004A489B"/>
    <w:rsid w:val="004A55A8"/>
    <w:rsid w:val="004A5A0B"/>
    <w:rsid w:val="004A5BA0"/>
    <w:rsid w:val="004A7D2F"/>
    <w:rsid w:val="004B0B7D"/>
    <w:rsid w:val="004B154C"/>
    <w:rsid w:val="004B1D4D"/>
    <w:rsid w:val="004B2773"/>
    <w:rsid w:val="004B422D"/>
    <w:rsid w:val="004B444C"/>
    <w:rsid w:val="004B54DE"/>
    <w:rsid w:val="004B5FE2"/>
    <w:rsid w:val="004C0E7D"/>
    <w:rsid w:val="004C104A"/>
    <w:rsid w:val="004C51D0"/>
    <w:rsid w:val="004C6307"/>
    <w:rsid w:val="004C63C8"/>
    <w:rsid w:val="004C7464"/>
    <w:rsid w:val="004D3C33"/>
    <w:rsid w:val="004D3F3D"/>
    <w:rsid w:val="004D6FD2"/>
    <w:rsid w:val="004D793C"/>
    <w:rsid w:val="004E0A8B"/>
    <w:rsid w:val="004E3049"/>
    <w:rsid w:val="004E4261"/>
    <w:rsid w:val="004E5F4B"/>
    <w:rsid w:val="004E6D78"/>
    <w:rsid w:val="004E7122"/>
    <w:rsid w:val="004F0854"/>
    <w:rsid w:val="004F0AA8"/>
    <w:rsid w:val="004F3076"/>
    <w:rsid w:val="004F3967"/>
    <w:rsid w:val="004F4EC7"/>
    <w:rsid w:val="004F7858"/>
    <w:rsid w:val="00500A69"/>
    <w:rsid w:val="00500E63"/>
    <w:rsid w:val="005044F9"/>
    <w:rsid w:val="00505780"/>
    <w:rsid w:val="00507619"/>
    <w:rsid w:val="00510BAF"/>
    <w:rsid w:val="00511686"/>
    <w:rsid w:val="00512675"/>
    <w:rsid w:val="005136C9"/>
    <w:rsid w:val="005151D8"/>
    <w:rsid w:val="00515E59"/>
    <w:rsid w:val="00521A77"/>
    <w:rsid w:val="00527048"/>
    <w:rsid w:val="00527692"/>
    <w:rsid w:val="00530277"/>
    <w:rsid w:val="00531579"/>
    <w:rsid w:val="005345EB"/>
    <w:rsid w:val="00534B22"/>
    <w:rsid w:val="00534DA8"/>
    <w:rsid w:val="00535515"/>
    <w:rsid w:val="00536B07"/>
    <w:rsid w:val="00536DB5"/>
    <w:rsid w:val="00537446"/>
    <w:rsid w:val="005374B3"/>
    <w:rsid w:val="005400EB"/>
    <w:rsid w:val="0054199B"/>
    <w:rsid w:val="005419CD"/>
    <w:rsid w:val="005427B9"/>
    <w:rsid w:val="005430B0"/>
    <w:rsid w:val="00543188"/>
    <w:rsid w:val="00547755"/>
    <w:rsid w:val="0055080B"/>
    <w:rsid w:val="00552759"/>
    <w:rsid w:val="00554CAE"/>
    <w:rsid w:val="005575D9"/>
    <w:rsid w:val="005611DD"/>
    <w:rsid w:val="00562914"/>
    <w:rsid w:val="00563651"/>
    <w:rsid w:val="00563FC2"/>
    <w:rsid w:val="00565A8A"/>
    <w:rsid w:val="0057185B"/>
    <w:rsid w:val="00573250"/>
    <w:rsid w:val="0057532C"/>
    <w:rsid w:val="00583FAB"/>
    <w:rsid w:val="0058445D"/>
    <w:rsid w:val="005846EB"/>
    <w:rsid w:val="0058471A"/>
    <w:rsid w:val="00584C0C"/>
    <w:rsid w:val="005874B3"/>
    <w:rsid w:val="00587AEB"/>
    <w:rsid w:val="00587B20"/>
    <w:rsid w:val="005914F6"/>
    <w:rsid w:val="005919F8"/>
    <w:rsid w:val="00592BDB"/>
    <w:rsid w:val="00593D21"/>
    <w:rsid w:val="005942F5"/>
    <w:rsid w:val="005943EE"/>
    <w:rsid w:val="005A2EE0"/>
    <w:rsid w:val="005A3C38"/>
    <w:rsid w:val="005A5B1F"/>
    <w:rsid w:val="005B1D26"/>
    <w:rsid w:val="005B1DA2"/>
    <w:rsid w:val="005C10F7"/>
    <w:rsid w:val="005C373A"/>
    <w:rsid w:val="005C3C73"/>
    <w:rsid w:val="005C6214"/>
    <w:rsid w:val="005C6D03"/>
    <w:rsid w:val="005C7905"/>
    <w:rsid w:val="005D0044"/>
    <w:rsid w:val="005D0B1C"/>
    <w:rsid w:val="005D1872"/>
    <w:rsid w:val="005D1976"/>
    <w:rsid w:val="005D2434"/>
    <w:rsid w:val="005D2D2D"/>
    <w:rsid w:val="005D61E2"/>
    <w:rsid w:val="005E086F"/>
    <w:rsid w:val="005E0DF0"/>
    <w:rsid w:val="005E11F8"/>
    <w:rsid w:val="005E22C6"/>
    <w:rsid w:val="005E42F9"/>
    <w:rsid w:val="005E527D"/>
    <w:rsid w:val="005E79DE"/>
    <w:rsid w:val="005F049C"/>
    <w:rsid w:val="005F0AE5"/>
    <w:rsid w:val="005F3040"/>
    <w:rsid w:val="005F3742"/>
    <w:rsid w:val="005F440A"/>
    <w:rsid w:val="005F6243"/>
    <w:rsid w:val="005F6954"/>
    <w:rsid w:val="005F6C3A"/>
    <w:rsid w:val="005F6CD4"/>
    <w:rsid w:val="005F7094"/>
    <w:rsid w:val="00603888"/>
    <w:rsid w:val="006046B2"/>
    <w:rsid w:val="00604B8F"/>
    <w:rsid w:val="0060522A"/>
    <w:rsid w:val="0060603D"/>
    <w:rsid w:val="0060606E"/>
    <w:rsid w:val="00606509"/>
    <w:rsid w:val="006068B5"/>
    <w:rsid w:val="00606D71"/>
    <w:rsid w:val="00613F48"/>
    <w:rsid w:val="00615580"/>
    <w:rsid w:val="0061568F"/>
    <w:rsid w:val="00615A15"/>
    <w:rsid w:val="00617214"/>
    <w:rsid w:val="00617AD2"/>
    <w:rsid w:val="0062079A"/>
    <w:rsid w:val="00621D78"/>
    <w:rsid w:val="006223E2"/>
    <w:rsid w:val="006230E9"/>
    <w:rsid w:val="0062344D"/>
    <w:rsid w:val="00623DE1"/>
    <w:rsid w:val="00625285"/>
    <w:rsid w:val="0062555B"/>
    <w:rsid w:val="006300E3"/>
    <w:rsid w:val="00630603"/>
    <w:rsid w:val="00633D86"/>
    <w:rsid w:val="00633EDF"/>
    <w:rsid w:val="0063725F"/>
    <w:rsid w:val="006375A2"/>
    <w:rsid w:val="00637BA4"/>
    <w:rsid w:val="00640669"/>
    <w:rsid w:val="00640AA9"/>
    <w:rsid w:val="00641854"/>
    <w:rsid w:val="00641A32"/>
    <w:rsid w:val="00642F68"/>
    <w:rsid w:val="006437D0"/>
    <w:rsid w:val="006452A7"/>
    <w:rsid w:val="0064548E"/>
    <w:rsid w:val="00645679"/>
    <w:rsid w:val="00647010"/>
    <w:rsid w:val="00650D35"/>
    <w:rsid w:val="006510C6"/>
    <w:rsid w:val="00651226"/>
    <w:rsid w:val="00652541"/>
    <w:rsid w:val="00652D77"/>
    <w:rsid w:val="00653CB2"/>
    <w:rsid w:val="006550AA"/>
    <w:rsid w:val="00657395"/>
    <w:rsid w:val="0066203B"/>
    <w:rsid w:val="00665A75"/>
    <w:rsid w:val="00665B9F"/>
    <w:rsid w:val="006677B5"/>
    <w:rsid w:val="00667EA4"/>
    <w:rsid w:val="00667F5C"/>
    <w:rsid w:val="00671E43"/>
    <w:rsid w:val="00673E37"/>
    <w:rsid w:val="00677CE5"/>
    <w:rsid w:val="006801C9"/>
    <w:rsid w:val="0068082B"/>
    <w:rsid w:val="00680C2E"/>
    <w:rsid w:val="00681021"/>
    <w:rsid w:val="006823A5"/>
    <w:rsid w:val="0068245B"/>
    <w:rsid w:val="0068280F"/>
    <w:rsid w:val="00684CD9"/>
    <w:rsid w:val="0068531E"/>
    <w:rsid w:val="00685732"/>
    <w:rsid w:val="006913EC"/>
    <w:rsid w:val="00691916"/>
    <w:rsid w:val="0069291C"/>
    <w:rsid w:val="00692E58"/>
    <w:rsid w:val="00694BE6"/>
    <w:rsid w:val="006973E1"/>
    <w:rsid w:val="006977E6"/>
    <w:rsid w:val="006A01B7"/>
    <w:rsid w:val="006A2685"/>
    <w:rsid w:val="006A2D95"/>
    <w:rsid w:val="006A4820"/>
    <w:rsid w:val="006A4E59"/>
    <w:rsid w:val="006A69B5"/>
    <w:rsid w:val="006B0079"/>
    <w:rsid w:val="006B0435"/>
    <w:rsid w:val="006B04C6"/>
    <w:rsid w:val="006B5C9B"/>
    <w:rsid w:val="006B6907"/>
    <w:rsid w:val="006B6F57"/>
    <w:rsid w:val="006B71D9"/>
    <w:rsid w:val="006B7E0B"/>
    <w:rsid w:val="006C1540"/>
    <w:rsid w:val="006C30D1"/>
    <w:rsid w:val="006C373D"/>
    <w:rsid w:val="006C4201"/>
    <w:rsid w:val="006C690C"/>
    <w:rsid w:val="006C6D27"/>
    <w:rsid w:val="006D0310"/>
    <w:rsid w:val="006D0F3E"/>
    <w:rsid w:val="006D1908"/>
    <w:rsid w:val="006D4187"/>
    <w:rsid w:val="006D543F"/>
    <w:rsid w:val="006D75AA"/>
    <w:rsid w:val="006D7E71"/>
    <w:rsid w:val="006E1EFE"/>
    <w:rsid w:val="006E3D18"/>
    <w:rsid w:val="006E416A"/>
    <w:rsid w:val="006E51D5"/>
    <w:rsid w:val="006E785E"/>
    <w:rsid w:val="006F0C32"/>
    <w:rsid w:val="006F1BF0"/>
    <w:rsid w:val="006F2988"/>
    <w:rsid w:val="006F3966"/>
    <w:rsid w:val="006F4426"/>
    <w:rsid w:val="006F57A2"/>
    <w:rsid w:val="006F6C9C"/>
    <w:rsid w:val="006F7005"/>
    <w:rsid w:val="006F78C3"/>
    <w:rsid w:val="006F7FA9"/>
    <w:rsid w:val="0070094F"/>
    <w:rsid w:val="00701943"/>
    <w:rsid w:val="00701ABB"/>
    <w:rsid w:val="00702BAC"/>
    <w:rsid w:val="00702D48"/>
    <w:rsid w:val="00703613"/>
    <w:rsid w:val="007062B6"/>
    <w:rsid w:val="007067D8"/>
    <w:rsid w:val="00706C29"/>
    <w:rsid w:val="00707924"/>
    <w:rsid w:val="00710044"/>
    <w:rsid w:val="0071022A"/>
    <w:rsid w:val="007103D5"/>
    <w:rsid w:val="007106A9"/>
    <w:rsid w:val="00713F3F"/>
    <w:rsid w:val="00715DB8"/>
    <w:rsid w:val="00717A6B"/>
    <w:rsid w:val="00721EBA"/>
    <w:rsid w:val="00722EDB"/>
    <w:rsid w:val="0072328A"/>
    <w:rsid w:val="00723354"/>
    <w:rsid w:val="0072459E"/>
    <w:rsid w:val="007248BB"/>
    <w:rsid w:val="00725029"/>
    <w:rsid w:val="007254CF"/>
    <w:rsid w:val="00726580"/>
    <w:rsid w:val="007266D7"/>
    <w:rsid w:val="00727576"/>
    <w:rsid w:val="00730E7E"/>
    <w:rsid w:val="00731107"/>
    <w:rsid w:val="00731C58"/>
    <w:rsid w:val="00731D78"/>
    <w:rsid w:val="007342B8"/>
    <w:rsid w:val="00734BC4"/>
    <w:rsid w:val="00735523"/>
    <w:rsid w:val="0073719D"/>
    <w:rsid w:val="007408AF"/>
    <w:rsid w:val="00743B01"/>
    <w:rsid w:val="0074445A"/>
    <w:rsid w:val="0074480F"/>
    <w:rsid w:val="00744A28"/>
    <w:rsid w:val="00746CF8"/>
    <w:rsid w:val="007470A3"/>
    <w:rsid w:val="00750B0E"/>
    <w:rsid w:val="0075101D"/>
    <w:rsid w:val="007510ED"/>
    <w:rsid w:val="007522E4"/>
    <w:rsid w:val="007531CD"/>
    <w:rsid w:val="00756BC9"/>
    <w:rsid w:val="007570C2"/>
    <w:rsid w:val="00757FB5"/>
    <w:rsid w:val="00760CAF"/>
    <w:rsid w:val="007617BD"/>
    <w:rsid w:val="0076363C"/>
    <w:rsid w:val="00764073"/>
    <w:rsid w:val="00765076"/>
    <w:rsid w:val="0076524C"/>
    <w:rsid w:val="007654D3"/>
    <w:rsid w:val="00767E41"/>
    <w:rsid w:val="0077235F"/>
    <w:rsid w:val="00772418"/>
    <w:rsid w:val="007728B4"/>
    <w:rsid w:val="00773B2A"/>
    <w:rsid w:val="00773BF4"/>
    <w:rsid w:val="00773CC3"/>
    <w:rsid w:val="00773E74"/>
    <w:rsid w:val="007745D8"/>
    <w:rsid w:val="007759F6"/>
    <w:rsid w:val="00775A21"/>
    <w:rsid w:val="00775ACA"/>
    <w:rsid w:val="007760EB"/>
    <w:rsid w:val="007761C5"/>
    <w:rsid w:val="007766B0"/>
    <w:rsid w:val="00776E29"/>
    <w:rsid w:val="00777099"/>
    <w:rsid w:val="00780C68"/>
    <w:rsid w:val="00781445"/>
    <w:rsid w:val="00781637"/>
    <w:rsid w:val="00783086"/>
    <w:rsid w:val="0078334F"/>
    <w:rsid w:val="0078394D"/>
    <w:rsid w:val="007854F6"/>
    <w:rsid w:val="0078630A"/>
    <w:rsid w:val="00786A38"/>
    <w:rsid w:val="007879B2"/>
    <w:rsid w:val="00787EBB"/>
    <w:rsid w:val="007942AA"/>
    <w:rsid w:val="007953C2"/>
    <w:rsid w:val="00796032"/>
    <w:rsid w:val="00796F92"/>
    <w:rsid w:val="00796F94"/>
    <w:rsid w:val="007A09B4"/>
    <w:rsid w:val="007A2521"/>
    <w:rsid w:val="007A2632"/>
    <w:rsid w:val="007A30F4"/>
    <w:rsid w:val="007A3AA6"/>
    <w:rsid w:val="007A3C6E"/>
    <w:rsid w:val="007A3DBF"/>
    <w:rsid w:val="007A3EA7"/>
    <w:rsid w:val="007A4632"/>
    <w:rsid w:val="007A4DDB"/>
    <w:rsid w:val="007A57D4"/>
    <w:rsid w:val="007A5EA4"/>
    <w:rsid w:val="007A6004"/>
    <w:rsid w:val="007A615A"/>
    <w:rsid w:val="007A6A88"/>
    <w:rsid w:val="007A726C"/>
    <w:rsid w:val="007A7F13"/>
    <w:rsid w:val="007B0A92"/>
    <w:rsid w:val="007B176F"/>
    <w:rsid w:val="007B23CC"/>
    <w:rsid w:val="007B2AA9"/>
    <w:rsid w:val="007B4501"/>
    <w:rsid w:val="007B55CD"/>
    <w:rsid w:val="007B60AB"/>
    <w:rsid w:val="007B7782"/>
    <w:rsid w:val="007C0AC4"/>
    <w:rsid w:val="007C14EC"/>
    <w:rsid w:val="007C2E5C"/>
    <w:rsid w:val="007C4AAC"/>
    <w:rsid w:val="007C6A5D"/>
    <w:rsid w:val="007D0DC5"/>
    <w:rsid w:val="007D0FCB"/>
    <w:rsid w:val="007D2602"/>
    <w:rsid w:val="007D7548"/>
    <w:rsid w:val="007D7D72"/>
    <w:rsid w:val="007D7EB3"/>
    <w:rsid w:val="007E25B5"/>
    <w:rsid w:val="007E2AA5"/>
    <w:rsid w:val="007E642B"/>
    <w:rsid w:val="007E69CC"/>
    <w:rsid w:val="007E69DA"/>
    <w:rsid w:val="007E76E1"/>
    <w:rsid w:val="007E7DEA"/>
    <w:rsid w:val="007F0375"/>
    <w:rsid w:val="007F1A42"/>
    <w:rsid w:val="007F491E"/>
    <w:rsid w:val="007F5429"/>
    <w:rsid w:val="007F6617"/>
    <w:rsid w:val="007F6BBF"/>
    <w:rsid w:val="007F6D12"/>
    <w:rsid w:val="007F7D2E"/>
    <w:rsid w:val="00800296"/>
    <w:rsid w:val="008002E0"/>
    <w:rsid w:val="00800B36"/>
    <w:rsid w:val="00802A00"/>
    <w:rsid w:val="00802FF1"/>
    <w:rsid w:val="008040CC"/>
    <w:rsid w:val="00805654"/>
    <w:rsid w:val="00805BD9"/>
    <w:rsid w:val="008070FA"/>
    <w:rsid w:val="00811099"/>
    <w:rsid w:val="00811833"/>
    <w:rsid w:val="008120A1"/>
    <w:rsid w:val="00812546"/>
    <w:rsid w:val="0081376D"/>
    <w:rsid w:val="00813A39"/>
    <w:rsid w:val="00815184"/>
    <w:rsid w:val="008163EA"/>
    <w:rsid w:val="00816446"/>
    <w:rsid w:val="008171DE"/>
    <w:rsid w:val="00821AA3"/>
    <w:rsid w:val="00823967"/>
    <w:rsid w:val="00827ED0"/>
    <w:rsid w:val="00833AE4"/>
    <w:rsid w:val="00833C6B"/>
    <w:rsid w:val="0083739D"/>
    <w:rsid w:val="008418EF"/>
    <w:rsid w:val="00842698"/>
    <w:rsid w:val="00842A32"/>
    <w:rsid w:val="00842E97"/>
    <w:rsid w:val="00843830"/>
    <w:rsid w:val="00843A72"/>
    <w:rsid w:val="0084593E"/>
    <w:rsid w:val="008464F5"/>
    <w:rsid w:val="00847CF6"/>
    <w:rsid w:val="00853257"/>
    <w:rsid w:val="008532C9"/>
    <w:rsid w:val="008544CA"/>
    <w:rsid w:val="00854E6C"/>
    <w:rsid w:val="008563E9"/>
    <w:rsid w:val="008574BF"/>
    <w:rsid w:val="008631E2"/>
    <w:rsid w:val="0086321A"/>
    <w:rsid w:val="00865D02"/>
    <w:rsid w:val="008669F8"/>
    <w:rsid w:val="008703F8"/>
    <w:rsid w:val="00871643"/>
    <w:rsid w:val="00872777"/>
    <w:rsid w:val="008743C4"/>
    <w:rsid w:val="00875FB2"/>
    <w:rsid w:val="00876F01"/>
    <w:rsid w:val="008836B1"/>
    <w:rsid w:val="00885F4F"/>
    <w:rsid w:val="0088790C"/>
    <w:rsid w:val="008900D7"/>
    <w:rsid w:val="00891090"/>
    <w:rsid w:val="00891998"/>
    <w:rsid w:val="00892456"/>
    <w:rsid w:val="00892B25"/>
    <w:rsid w:val="00895AE2"/>
    <w:rsid w:val="00897854"/>
    <w:rsid w:val="00897AC0"/>
    <w:rsid w:val="008A04F4"/>
    <w:rsid w:val="008A218B"/>
    <w:rsid w:val="008A305A"/>
    <w:rsid w:val="008A40F1"/>
    <w:rsid w:val="008A4324"/>
    <w:rsid w:val="008A643B"/>
    <w:rsid w:val="008A7CC9"/>
    <w:rsid w:val="008B65D0"/>
    <w:rsid w:val="008B772B"/>
    <w:rsid w:val="008C00E2"/>
    <w:rsid w:val="008C0AC4"/>
    <w:rsid w:val="008C2703"/>
    <w:rsid w:val="008C2EEF"/>
    <w:rsid w:val="008C5BBD"/>
    <w:rsid w:val="008C6B00"/>
    <w:rsid w:val="008C7E80"/>
    <w:rsid w:val="008D239E"/>
    <w:rsid w:val="008D3943"/>
    <w:rsid w:val="008D3AC7"/>
    <w:rsid w:val="008D4088"/>
    <w:rsid w:val="008D40FC"/>
    <w:rsid w:val="008D7BE1"/>
    <w:rsid w:val="008D7DE3"/>
    <w:rsid w:val="008E15A3"/>
    <w:rsid w:val="008E2225"/>
    <w:rsid w:val="008E4254"/>
    <w:rsid w:val="008E431B"/>
    <w:rsid w:val="008E44F3"/>
    <w:rsid w:val="008E5041"/>
    <w:rsid w:val="008E6FA0"/>
    <w:rsid w:val="008E74FA"/>
    <w:rsid w:val="008F0BC1"/>
    <w:rsid w:val="008F178D"/>
    <w:rsid w:val="008F3542"/>
    <w:rsid w:val="008F45E4"/>
    <w:rsid w:val="008F6B0F"/>
    <w:rsid w:val="008F7DFC"/>
    <w:rsid w:val="009004AC"/>
    <w:rsid w:val="00900C54"/>
    <w:rsid w:val="00901181"/>
    <w:rsid w:val="0090225D"/>
    <w:rsid w:val="009035E6"/>
    <w:rsid w:val="00903877"/>
    <w:rsid w:val="00905679"/>
    <w:rsid w:val="00906E9C"/>
    <w:rsid w:val="00907280"/>
    <w:rsid w:val="00907910"/>
    <w:rsid w:val="009079F1"/>
    <w:rsid w:val="00914678"/>
    <w:rsid w:val="00914D72"/>
    <w:rsid w:val="00915666"/>
    <w:rsid w:val="00915F7B"/>
    <w:rsid w:val="00916ACA"/>
    <w:rsid w:val="00917C97"/>
    <w:rsid w:val="009212F5"/>
    <w:rsid w:val="00921E27"/>
    <w:rsid w:val="0092410C"/>
    <w:rsid w:val="00925CE3"/>
    <w:rsid w:val="00926551"/>
    <w:rsid w:val="00927E3A"/>
    <w:rsid w:val="0093086E"/>
    <w:rsid w:val="00930930"/>
    <w:rsid w:val="009313B5"/>
    <w:rsid w:val="00932EE1"/>
    <w:rsid w:val="009371F4"/>
    <w:rsid w:val="00937F18"/>
    <w:rsid w:val="0094178E"/>
    <w:rsid w:val="00941AE5"/>
    <w:rsid w:val="009426A3"/>
    <w:rsid w:val="00944147"/>
    <w:rsid w:val="009462BB"/>
    <w:rsid w:val="00950CBB"/>
    <w:rsid w:val="00951919"/>
    <w:rsid w:val="00953181"/>
    <w:rsid w:val="00953804"/>
    <w:rsid w:val="00956C19"/>
    <w:rsid w:val="00957AED"/>
    <w:rsid w:val="0096008D"/>
    <w:rsid w:val="009622E5"/>
    <w:rsid w:val="00962521"/>
    <w:rsid w:val="0096365C"/>
    <w:rsid w:val="00963A61"/>
    <w:rsid w:val="00964492"/>
    <w:rsid w:val="00964921"/>
    <w:rsid w:val="00964A01"/>
    <w:rsid w:val="0096584B"/>
    <w:rsid w:val="00967D8C"/>
    <w:rsid w:val="00970182"/>
    <w:rsid w:val="009705BD"/>
    <w:rsid w:val="00972A2A"/>
    <w:rsid w:val="00972FDE"/>
    <w:rsid w:val="00973EFF"/>
    <w:rsid w:val="00974270"/>
    <w:rsid w:val="0097544D"/>
    <w:rsid w:val="00976E18"/>
    <w:rsid w:val="00980F49"/>
    <w:rsid w:val="0098122B"/>
    <w:rsid w:val="0098157C"/>
    <w:rsid w:val="009820A8"/>
    <w:rsid w:val="009827ED"/>
    <w:rsid w:val="009841D6"/>
    <w:rsid w:val="009847FB"/>
    <w:rsid w:val="00985AA6"/>
    <w:rsid w:val="00986F20"/>
    <w:rsid w:val="00987587"/>
    <w:rsid w:val="00987EED"/>
    <w:rsid w:val="009917BB"/>
    <w:rsid w:val="009921BB"/>
    <w:rsid w:val="0099234C"/>
    <w:rsid w:val="009926C0"/>
    <w:rsid w:val="00993F41"/>
    <w:rsid w:val="00993FE8"/>
    <w:rsid w:val="00994981"/>
    <w:rsid w:val="009950DA"/>
    <w:rsid w:val="00995290"/>
    <w:rsid w:val="00996D91"/>
    <w:rsid w:val="00997B39"/>
    <w:rsid w:val="009A0085"/>
    <w:rsid w:val="009A0968"/>
    <w:rsid w:val="009A0E44"/>
    <w:rsid w:val="009A1CBF"/>
    <w:rsid w:val="009A52C9"/>
    <w:rsid w:val="009A6540"/>
    <w:rsid w:val="009A6EE7"/>
    <w:rsid w:val="009B020E"/>
    <w:rsid w:val="009B6B01"/>
    <w:rsid w:val="009B6E15"/>
    <w:rsid w:val="009C0159"/>
    <w:rsid w:val="009C058D"/>
    <w:rsid w:val="009C11E6"/>
    <w:rsid w:val="009C171B"/>
    <w:rsid w:val="009C2FEA"/>
    <w:rsid w:val="009C322C"/>
    <w:rsid w:val="009C39FB"/>
    <w:rsid w:val="009C3B02"/>
    <w:rsid w:val="009C534D"/>
    <w:rsid w:val="009C54A5"/>
    <w:rsid w:val="009C5665"/>
    <w:rsid w:val="009C63B0"/>
    <w:rsid w:val="009C7D93"/>
    <w:rsid w:val="009D06B0"/>
    <w:rsid w:val="009D235E"/>
    <w:rsid w:val="009D275E"/>
    <w:rsid w:val="009D293F"/>
    <w:rsid w:val="009D44E2"/>
    <w:rsid w:val="009D6583"/>
    <w:rsid w:val="009E0F1F"/>
    <w:rsid w:val="009E103F"/>
    <w:rsid w:val="009E116A"/>
    <w:rsid w:val="009E1DBD"/>
    <w:rsid w:val="009E2BC9"/>
    <w:rsid w:val="009E2D29"/>
    <w:rsid w:val="009E31C1"/>
    <w:rsid w:val="009E56A7"/>
    <w:rsid w:val="009E587F"/>
    <w:rsid w:val="009E6ED9"/>
    <w:rsid w:val="009E6F47"/>
    <w:rsid w:val="009E71D2"/>
    <w:rsid w:val="009E7D33"/>
    <w:rsid w:val="009E7EE9"/>
    <w:rsid w:val="009F0CEB"/>
    <w:rsid w:val="009F273C"/>
    <w:rsid w:val="009F3B2F"/>
    <w:rsid w:val="009F3DA3"/>
    <w:rsid w:val="009F46D1"/>
    <w:rsid w:val="009F5EC5"/>
    <w:rsid w:val="00A01899"/>
    <w:rsid w:val="00A01994"/>
    <w:rsid w:val="00A026C5"/>
    <w:rsid w:val="00A029BD"/>
    <w:rsid w:val="00A02D9B"/>
    <w:rsid w:val="00A047A5"/>
    <w:rsid w:val="00A04C0C"/>
    <w:rsid w:val="00A05A82"/>
    <w:rsid w:val="00A07CEB"/>
    <w:rsid w:val="00A11567"/>
    <w:rsid w:val="00A12707"/>
    <w:rsid w:val="00A12929"/>
    <w:rsid w:val="00A12DD0"/>
    <w:rsid w:val="00A137BD"/>
    <w:rsid w:val="00A13978"/>
    <w:rsid w:val="00A219BB"/>
    <w:rsid w:val="00A21B00"/>
    <w:rsid w:val="00A21E37"/>
    <w:rsid w:val="00A22DA9"/>
    <w:rsid w:val="00A24EA6"/>
    <w:rsid w:val="00A262DA"/>
    <w:rsid w:val="00A26D75"/>
    <w:rsid w:val="00A33F38"/>
    <w:rsid w:val="00A3509C"/>
    <w:rsid w:val="00A37C50"/>
    <w:rsid w:val="00A40930"/>
    <w:rsid w:val="00A42CDE"/>
    <w:rsid w:val="00A4675E"/>
    <w:rsid w:val="00A471B4"/>
    <w:rsid w:val="00A50845"/>
    <w:rsid w:val="00A53590"/>
    <w:rsid w:val="00A54A54"/>
    <w:rsid w:val="00A552CB"/>
    <w:rsid w:val="00A63D6D"/>
    <w:rsid w:val="00A6408F"/>
    <w:rsid w:val="00A64477"/>
    <w:rsid w:val="00A64479"/>
    <w:rsid w:val="00A64E58"/>
    <w:rsid w:val="00A65925"/>
    <w:rsid w:val="00A65ACA"/>
    <w:rsid w:val="00A66B7F"/>
    <w:rsid w:val="00A670ED"/>
    <w:rsid w:val="00A71C58"/>
    <w:rsid w:val="00A736AE"/>
    <w:rsid w:val="00A75908"/>
    <w:rsid w:val="00A75921"/>
    <w:rsid w:val="00A7604D"/>
    <w:rsid w:val="00A76BD4"/>
    <w:rsid w:val="00A76D84"/>
    <w:rsid w:val="00A777EC"/>
    <w:rsid w:val="00A8197C"/>
    <w:rsid w:val="00A81E45"/>
    <w:rsid w:val="00A8381D"/>
    <w:rsid w:val="00A8474D"/>
    <w:rsid w:val="00A85FC7"/>
    <w:rsid w:val="00A86195"/>
    <w:rsid w:val="00A867D5"/>
    <w:rsid w:val="00A900D3"/>
    <w:rsid w:val="00A90822"/>
    <w:rsid w:val="00A928A5"/>
    <w:rsid w:val="00A9735E"/>
    <w:rsid w:val="00A9783F"/>
    <w:rsid w:val="00AA0906"/>
    <w:rsid w:val="00AA1565"/>
    <w:rsid w:val="00AA3996"/>
    <w:rsid w:val="00AA69F5"/>
    <w:rsid w:val="00AB4516"/>
    <w:rsid w:val="00AB55AB"/>
    <w:rsid w:val="00AB57B2"/>
    <w:rsid w:val="00AB617C"/>
    <w:rsid w:val="00AB684B"/>
    <w:rsid w:val="00AB79EE"/>
    <w:rsid w:val="00AC1721"/>
    <w:rsid w:val="00AC1AD7"/>
    <w:rsid w:val="00AC1B7A"/>
    <w:rsid w:val="00AC1CBD"/>
    <w:rsid w:val="00AC2733"/>
    <w:rsid w:val="00AC3AC0"/>
    <w:rsid w:val="00AC4360"/>
    <w:rsid w:val="00AC5C0A"/>
    <w:rsid w:val="00AC5F63"/>
    <w:rsid w:val="00AC6E65"/>
    <w:rsid w:val="00AD036C"/>
    <w:rsid w:val="00AD0A09"/>
    <w:rsid w:val="00AD0EA9"/>
    <w:rsid w:val="00AD4BE7"/>
    <w:rsid w:val="00AD5934"/>
    <w:rsid w:val="00AE131E"/>
    <w:rsid w:val="00AE2059"/>
    <w:rsid w:val="00AE2508"/>
    <w:rsid w:val="00AE3125"/>
    <w:rsid w:val="00AE5CB5"/>
    <w:rsid w:val="00AE6072"/>
    <w:rsid w:val="00AE68F1"/>
    <w:rsid w:val="00AE6C7E"/>
    <w:rsid w:val="00AE71DB"/>
    <w:rsid w:val="00AE73FD"/>
    <w:rsid w:val="00AF362C"/>
    <w:rsid w:val="00AF72F3"/>
    <w:rsid w:val="00AF743A"/>
    <w:rsid w:val="00B00174"/>
    <w:rsid w:val="00B0139B"/>
    <w:rsid w:val="00B01523"/>
    <w:rsid w:val="00B038FF"/>
    <w:rsid w:val="00B05098"/>
    <w:rsid w:val="00B06681"/>
    <w:rsid w:val="00B068FF"/>
    <w:rsid w:val="00B075D3"/>
    <w:rsid w:val="00B07699"/>
    <w:rsid w:val="00B11E7E"/>
    <w:rsid w:val="00B13F69"/>
    <w:rsid w:val="00B1687C"/>
    <w:rsid w:val="00B21005"/>
    <w:rsid w:val="00B21ABC"/>
    <w:rsid w:val="00B22118"/>
    <w:rsid w:val="00B24A39"/>
    <w:rsid w:val="00B265AF"/>
    <w:rsid w:val="00B26FA8"/>
    <w:rsid w:val="00B27088"/>
    <w:rsid w:val="00B27367"/>
    <w:rsid w:val="00B273E2"/>
    <w:rsid w:val="00B309E4"/>
    <w:rsid w:val="00B31715"/>
    <w:rsid w:val="00B317DF"/>
    <w:rsid w:val="00B3269F"/>
    <w:rsid w:val="00B33EEF"/>
    <w:rsid w:val="00B34099"/>
    <w:rsid w:val="00B36A1D"/>
    <w:rsid w:val="00B37A87"/>
    <w:rsid w:val="00B40338"/>
    <w:rsid w:val="00B413BE"/>
    <w:rsid w:val="00B41516"/>
    <w:rsid w:val="00B43456"/>
    <w:rsid w:val="00B44D3C"/>
    <w:rsid w:val="00B45B41"/>
    <w:rsid w:val="00B477B0"/>
    <w:rsid w:val="00B515A8"/>
    <w:rsid w:val="00B5627E"/>
    <w:rsid w:val="00B565CA"/>
    <w:rsid w:val="00B567D5"/>
    <w:rsid w:val="00B56A55"/>
    <w:rsid w:val="00B579DA"/>
    <w:rsid w:val="00B613CF"/>
    <w:rsid w:val="00B61498"/>
    <w:rsid w:val="00B64C94"/>
    <w:rsid w:val="00B65A3C"/>
    <w:rsid w:val="00B662A6"/>
    <w:rsid w:val="00B67B47"/>
    <w:rsid w:val="00B73A57"/>
    <w:rsid w:val="00B75393"/>
    <w:rsid w:val="00B7546C"/>
    <w:rsid w:val="00B754C0"/>
    <w:rsid w:val="00B75729"/>
    <w:rsid w:val="00B75766"/>
    <w:rsid w:val="00B76449"/>
    <w:rsid w:val="00B76B98"/>
    <w:rsid w:val="00B77D04"/>
    <w:rsid w:val="00B80315"/>
    <w:rsid w:val="00B8203E"/>
    <w:rsid w:val="00B8228D"/>
    <w:rsid w:val="00B85EB4"/>
    <w:rsid w:val="00B86FF9"/>
    <w:rsid w:val="00B87176"/>
    <w:rsid w:val="00B878BF"/>
    <w:rsid w:val="00B90D7B"/>
    <w:rsid w:val="00B90DBB"/>
    <w:rsid w:val="00B92144"/>
    <w:rsid w:val="00B92256"/>
    <w:rsid w:val="00B922AD"/>
    <w:rsid w:val="00B925A7"/>
    <w:rsid w:val="00B92773"/>
    <w:rsid w:val="00B92EF4"/>
    <w:rsid w:val="00B94DC7"/>
    <w:rsid w:val="00B95420"/>
    <w:rsid w:val="00B95C2B"/>
    <w:rsid w:val="00B962BB"/>
    <w:rsid w:val="00B97517"/>
    <w:rsid w:val="00BA1423"/>
    <w:rsid w:val="00BA291A"/>
    <w:rsid w:val="00BA484D"/>
    <w:rsid w:val="00BA745B"/>
    <w:rsid w:val="00BA7C64"/>
    <w:rsid w:val="00BB4FA9"/>
    <w:rsid w:val="00BB6F8E"/>
    <w:rsid w:val="00BB759C"/>
    <w:rsid w:val="00BB7EB1"/>
    <w:rsid w:val="00BC0877"/>
    <w:rsid w:val="00BC0F77"/>
    <w:rsid w:val="00BC2401"/>
    <w:rsid w:val="00BC3BDA"/>
    <w:rsid w:val="00BC70E9"/>
    <w:rsid w:val="00BC7326"/>
    <w:rsid w:val="00BD2DCA"/>
    <w:rsid w:val="00BD2E29"/>
    <w:rsid w:val="00BD2EDA"/>
    <w:rsid w:val="00BD3309"/>
    <w:rsid w:val="00BD41C9"/>
    <w:rsid w:val="00BD6126"/>
    <w:rsid w:val="00BD6FE6"/>
    <w:rsid w:val="00BD7B58"/>
    <w:rsid w:val="00BE13E4"/>
    <w:rsid w:val="00BE1553"/>
    <w:rsid w:val="00BE1794"/>
    <w:rsid w:val="00BE1D16"/>
    <w:rsid w:val="00BE3BED"/>
    <w:rsid w:val="00BE4575"/>
    <w:rsid w:val="00BE6E36"/>
    <w:rsid w:val="00BE7175"/>
    <w:rsid w:val="00BE740B"/>
    <w:rsid w:val="00BF0AFC"/>
    <w:rsid w:val="00BF128D"/>
    <w:rsid w:val="00BF1AC0"/>
    <w:rsid w:val="00BF1D62"/>
    <w:rsid w:val="00BF2ECC"/>
    <w:rsid w:val="00BF3397"/>
    <w:rsid w:val="00BF34C5"/>
    <w:rsid w:val="00BF595A"/>
    <w:rsid w:val="00BF75E1"/>
    <w:rsid w:val="00BF7E6F"/>
    <w:rsid w:val="00C00EB5"/>
    <w:rsid w:val="00C0140E"/>
    <w:rsid w:val="00C0306F"/>
    <w:rsid w:val="00C03315"/>
    <w:rsid w:val="00C05584"/>
    <w:rsid w:val="00C05D99"/>
    <w:rsid w:val="00C06B30"/>
    <w:rsid w:val="00C10D98"/>
    <w:rsid w:val="00C124F3"/>
    <w:rsid w:val="00C15A40"/>
    <w:rsid w:val="00C1690A"/>
    <w:rsid w:val="00C2060A"/>
    <w:rsid w:val="00C214FF"/>
    <w:rsid w:val="00C22B21"/>
    <w:rsid w:val="00C22F90"/>
    <w:rsid w:val="00C25079"/>
    <w:rsid w:val="00C2650F"/>
    <w:rsid w:val="00C2687A"/>
    <w:rsid w:val="00C26E7F"/>
    <w:rsid w:val="00C3063E"/>
    <w:rsid w:val="00C30871"/>
    <w:rsid w:val="00C30C93"/>
    <w:rsid w:val="00C31D35"/>
    <w:rsid w:val="00C31E5B"/>
    <w:rsid w:val="00C334F6"/>
    <w:rsid w:val="00C34353"/>
    <w:rsid w:val="00C344BD"/>
    <w:rsid w:val="00C349BE"/>
    <w:rsid w:val="00C35CEA"/>
    <w:rsid w:val="00C35E2E"/>
    <w:rsid w:val="00C360B4"/>
    <w:rsid w:val="00C36F9F"/>
    <w:rsid w:val="00C404FE"/>
    <w:rsid w:val="00C41D40"/>
    <w:rsid w:val="00C427A7"/>
    <w:rsid w:val="00C4369F"/>
    <w:rsid w:val="00C44861"/>
    <w:rsid w:val="00C454C4"/>
    <w:rsid w:val="00C45BEA"/>
    <w:rsid w:val="00C469C7"/>
    <w:rsid w:val="00C46CA8"/>
    <w:rsid w:val="00C51B26"/>
    <w:rsid w:val="00C5277B"/>
    <w:rsid w:val="00C5425E"/>
    <w:rsid w:val="00C55D0A"/>
    <w:rsid w:val="00C57669"/>
    <w:rsid w:val="00C6274E"/>
    <w:rsid w:val="00C65444"/>
    <w:rsid w:val="00C6575B"/>
    <w:rsid w:val="00C6603A"/>
    <w:rsid w:val="00C70811"/>
    <w:rsid w:val="00C70D56"/>
    <w:rsid w:val="00C71B4B"/>
    <w:rsid w:val="00C7459D"/>
    <w:rsid w:val="00C7598D"/>
    <w:rsid w:val="00C77BDA"/>
    <w:rsid w:val="00C808AB"/>
    <w:rsid w:val="00C81695"/>
    <w:rsid w:val="00C820C2"/>
    <w:rsid w:val="00C822E2"/>
    <w:rsid w:val="00C84409"/>
    <w:rsid w:val="00C84B3B"/>
    <w:rsid w:val="00C85340"/>
    <w:rsid w:val="00C85355"/>
    <w:rsid w:val="00C86ABD"/>
    <w:rsid w:val="00C906B1"/>
    <w:rsid w:val="00C90AFC"/>
    <w:rsid w:val="00C91CBF"/>
    <w:rsid w:val="00C93676"/>
    <w:rsid w:val="00C9451A"/>
    <w:rsid w:val="00C956D8"/>
    <w:rsid w:val="00C96532"/>
    <w:rsid w:val="00CA107A"/>
    <w:rsid w:val="00CA1083"/>
    <w:rsid w:val="00CA139F"/>
    <w:rsid w:val="00CA3652"/>
    <w:rsid w:val="00CA3B39"/>
    <w:rsid w:val="00CA3D44"/>
    <w:rsid w:val="00CA43E7"/>
    <w:rsid w:val="00CA49B6"/>
    <w:rsid w:val="00CA57A6"/>
    <w:rsid w:val="00CA634B"/>
    <w:rsid w:val="00CA739E"/>
    <w:rsid w:val="00CA759C"/>
    <w:rsid w:val="00CB225D"/>
    <w:rsid w:val="00CB4365"/>
    <w:rsid w:val="00CB4936"/>
    <w:rsid w:val="00CB56E1"/>
    <w:rsid w:val="00CB5835"/>
    <w:rsid w:val="00CB68B2"/>
    <w:rsid w:val="00CB755A"/>
    <w:rsid w:val="00CB76A1"/>
    <w:rsid w:val="00CC171C"/>
    <w:rsid w:val="00CC27FD"/>
    <w:rsid w:val="00CC2C6A"/>
    <w:rsid w:val="00CC4F41"/>
    <w:rsid w:val="00CD22DB"/>
    <w:rsid w:val="00CD2308"/>
    <w:rsid w:val="00CD2AD1"/>
    <w:rsid w:val="00CD4975"/>
    <w:rsid w:val="00CD6303"/>
    <w:rsid w:val="00CD7E9C"/>
    <w:rsid w:val="00CE449B"/>
    <w:rsid w:val="00CF12EC"/>
    <w:rsid w:val="00CF1729"/>
    <w:rsid w:val="00CF1EB5"/>
    <w:rsid w:val="00CF2DDB"/>
    <w:rsid w:val="00CF40F0"/>
    <w:rsid w:val="00CF4F57"/>
    <w:rsid w:val="00CF6042"/>
    <w:rsid w:val="00D0061C"/>
    <w:rsid w:val="00D04432"/>
    <w:rsid w:val="00D048A1"/>
    <w:rsid w:val="00D04AA7"/>
    <w:rsid w:val="00D04C3A"/>
    <w:rsid w:val="00D05BC6"/>
    <w:rsid w:val="00D06216"/>
    <w:rsid w:val="00D073AF"/>
    <w:rsid w:val="00D07A97"/>
    <w:rsid w:val="00D07B57"/>
    <w:rsid w:val="00D07CC3"/>
    <w:rsid w:val="00D127E6"/>
    <w:rsid w:val="00D12E9A"/>
    <w:rsid w:val="00D136A1"/>
    <w:rsid w:val="00D15130"/>
    <w:rsid w:val="00D22EB0"/>
    <w:rsid w:val="00D24409"/>
    <w:rsid w:val="00D24C1C"/>
    <w:rsid w:val="00D27073"/>
    <w:rsid w:val="00D3075A"/>
    <w:rsid w:val="00D3169B"/>
    <w:rsid w:val="00D31870"/>
    <w:rsid w:val="00D31CB0"/>
    <w:rsid w:val="00D32994"/>
    <w:rsid w:val="00D33179"/>
    <w:rsid w:val="00D35CC9"/>
    <w:rsid w:val="00D36F5E"/>
    <w:rsid w:val="00D3767B"/>
    <w:rsid w:val="00D40452"/>
    <w:rsid w:val="00D40A72"/>
    <w:rsid w:val="00D40C6F"/>
    <w:rsid w:val="00D426BB"/>
    <w:rsid w:val="00D44C13"/>
    <w:rsid w:val="00D44DEF"/>
    <w:rsid w:val="00D44FB7"/>
    <w:rsid w:val="00D4593B"/>
    <w:rsid w:val="00D5264C"/>
    <w:rsid w:val="00D53510"/>
    <w:rsid w:val="00D53F45"/>
    <w:rsid w:val="00D54CF6"/>
    <w:rsid w:val="00D55B9E"/>
    <w:rsid w:val="00D57B33"/>
    <w:rsid w:val="00D601B6"/>
    <w:rsid w:val="00D61FA5"/>
    <w:rsid w:val="00D624AA"/>
    <w:rsid w:val="00D66E7D"/>
    <w:rsid w:val="00D70941"/>
    <w:rsid w:val="00D70E68"/>
    <w:rsid w:val="00D70E9E"/>
    <w:rsid w:val="00D7260A"/>
    <w:rsid w:val="00D729D3"/>
    <w:rsid w:val="00D73199"/>
    <w:rsid w:val="00D746AB"/>
    <w:rsid w:val="00D7554E"/>
    <w:rsid w:val="00D75777"/>
    <w:rsid w:val="00D75BFC"/>
    <w:rsid w:val="00D7682F"/>
    <w:rsid w:val="00D76B20"/>
    <w:rsid w:val="00D77B04"/>
    <w:rsid w:val="00D82053"/>
    <w:rsid w:val="00D82187"/>
    <w:rsid w:val="00D82CAC"/>
    <w:rsid w:val="00D83146"/>
    <w:rsid w:val="00D83BF9"/>
    <w:rsid w:val="00D83EBF"/>
    <w:rsid w:val="00D846DE"/>
    <w:rsid w:val="00D84E09"/>
    <w:rsid w:val="00D870E8"/>
    <w:rsid w:val="00D911FC"/>
    <w:rsid w:val="00D920AB"/>
    <w:rsid w:val="00D93064"/>
    <w:rsid w:val="00D9318A"/>
    <w:rsid w:val="00D9341A"/>
    <w:rsid w:val="00D93C73"/>
    <w:rsid w:val="00D94A14"/>
    <w:rsid w:val="00D94EED"/>
    <w:rsid w:val="00D9602A"/>
    <w:rsid w:val="00D964D2"/>
    <w:rsid w:val="00D966FE"/>
    <w:rsid w:val="00DA20BB"/>
    <w:rsid w:val="00DA229A"/>
    <w:rsid w:val="00DA3155"/>
    <w:rsid w:val="00DA3471"/>
    <w:rsid w:val="00DA3C96"/>
    <w:rsid w:val="00DA47AC"/>
    <w:rsid w:val="00DA4AEE"/>
    <w:rsid w:val="00DB123C"/>
    <w:rsid w:val="00DB141E"/>
    <w:rsid w:val="00DB33C3"/>
    <w:rsid w:val="00DB34BE"/>
    <w:rsid w:val="00DB37C7"/>
    <w:rsid w:val="00DB4257"/>
    <w:rsid w:val="00DB5040"/>
    <w:rsid w:val="00DB5A51"/>
    <w:rsid w:val="00DB66A1"/>
    <w:rsid w:val="00DB6769"/>
    <w:rsid w:val="00DB6BEC"/>
    <w:rsid w:val="00DC1C5B"/>
    <w:rsid w:val="00DC293E"/>
    <w:rsid w:val="00DC344E"/>
    <w:rsid w:val="00DC40F7"/>
    <w:rsid w:val="00DC498A"/>
    <w:rsid w:val="00DC5831"/>
    <w:rsid w:val="00DD31DC"/>
    <w:rsid w:val="00DD58E7"/>
    <w:rsid w:val="00DD79CD"/>
    <w:rsid w:val="00DE070F"/>
    <w:rsid w:val="00DE1DCA"/>
    <w:rsid w:val="00DE1FA1"/>
    <w:rsid w:val="00DE3067"/>
    <w:rsid w:val="00DE32B2"/>
    <w:rsid w:val="00DE361D"/>
    <w:rsid w:val="00DE50EB"/>
    <w:rsid w:val="00DE6E6A"/>
    <w:rsid w:val="00DE75A8"/>
    <w:rsid w:val="00DF0AF2"/>
    <w:rsid w:val="00DF0F14"/>
    <w:rsid w:val="00DF216E"/>
    <w:rsid w:val="00DF28A7"/>
    <w:rsid w:val="00DF36DF"/>
    <w:rsid w:val="00DF3ECC"/>
    <w:rsid w:val="00DF3EFD"/>
    <w:rsid w:val="00DF4030"/>
    <w:rsid w:val="00DF58DC"/>
    <w:rsid w:val="00DF794C"/>
    <w:rsid w:val="00DF7BFC"/>
    <w:rsid w:val="00E00409"/>
    <w:rsid w:val="00E022AD"/>
    <w:rsid w:val="00E02E2B"/>
    <w:rsid w:val="00E04919"/>
    <w:rsid w:val="00E0522A"/>
    <w:rsid w:val="00E05436"/>
    <w:rsid w:val="00E054CA"/>
    <w:rsid w:val="00E0795C"/>
    <w:rsid w:val="00E11797"/>
    <w:rsid w:val="00E12DB0"/>
    <w:rsid w:val="00E137CC"/>
    <w:rsid w:val="00E14A05"/>
    <w:rsid w:val="00E17EF5"/>
    <w:rsid w:val="00E20060"/>
    <w:rsid w:val="00E20E85"/>
    <w:rsid w:val="00E24627"/>
    <w:rsid w:val="00E2483E"/>
    <w:rsid w:val="00E25DB8"/>
    <w:rsid w:val="00E26753"/>
    <w:rsid w:val="00E31677"/>
    <w:rsid w:val="00E32003"/>
    <w:rsid w:val="00E33279"/>
    <w:rsid w:val="00E34755"/>
    <w:rsid w:val="00E34DC1"/>
    <w:rsid w:val="00E3536F"/>
    <w:rsid w:val="00E41E96"/>
    <w:rsid w:val="00E42E03"/>
    <w:rsid w:val="00E53756"/>
    <w:rsid w:val="00E56106"/>
    <w:rsid w:val="00E57B03"/>
    <w:rsid w:val="00E601E9"/>
    <w:rsid w:val="00E62B40"/>
    <w:rsid w:val="00E6322F"/>
    <w:rsid w:val="00E64036"/>
    <w:rsid w:val="00E66E1E"/>
    <w:rsid w:val="00E674ED"/>
    <w:rsid w:val="00E67B36"/>
    <w:rsid w:val="00E7003C"/>
    <w:rsid w:val="00E7048B"/>
    <w:rsid w:val="00E70771"/>
    <w:rsid w:val="00E70DA7"/>
    <w:rsid w:val="00E71D9D"/>
    <w:rsid w:val="00E72A04"/>
    <w:rsid w:val="00E72BC6"/>
    <w:rsid w:val="00E74AF0"/>
    <w:rsid w:val="00E76FDA"/>
    <w:rsid w:val="00E77670"/>
    <w:rsid w:val="00E80F88"/>
    <w:rsid w:val="00E82666"/>
    <w:rsid w:val="00E826EA"/>
    <w:rsid w:val="00E8320D"/>
    <w:rsid w:val="00E84F8B"/>
    <w:rsid w:val="00E866D8"/>
    <w:rsid w:val="00E86CDF"/>
    <w:rsid w:val="00E86D66"/>
    <w:rsid w:val="00E87750"/>
    <w:rsid w:val="00E90B82"/>
    <w:rsid w:val="00E910C5"/>
    <w:rsid w:val="00E915BB"/>
    <w:rsid w:val="00E918B8"/>
    <w:rsid w:val="00E9195D"/>
    <w:rsid w:val="00E939B9"/>
    <w:rsid w:val="00E94993"/>
    <w:rsid w:val="00E955AD"/>
    <w:rsid w:val="00E95BCF"/>
    <w:rsid w:val="00EA14E1"/>
    <w:rsid w:val="00EA1AD3"/>
    <w:rsid w:val="00EA1B7F"/>
    <w:rsid w:val="00EA20B2"/>
    <w:rsid w:val="00EA4881"/>
    <w:rsid w:val="00EA5573"/>
    <w:rsid w:val="00EA5FE3"/>
    <w:rsid w:val="00EA6573"/>
    <w:rsid w:val="00EA7BA7"/>
    <w:rsid w:val="00EB0622"/>
    <w:rsid w:val="00EB0E25"/>
    <w:rsid w:val="00EB14FC"/>
    <w:rsid w:val="00EB1C47"/>
    <w:rsid w:val="00EB2387"/>
    <w:rsid w:val="00EB2543"/>
    <w:rsid w:val="00EB4BCC"/>
    <w:rsid w:val="00EB7732"/>
    <w:rsid w:val="00EB7F69"/>
    <w:rsid w:val="00EC0897"/>
    <w:rsid w:val="00EC172A"/>
    <w:rsid w:val="00EC17F5"/>
    <w:rsid w:val="00EC1FDD"/>
    <w:rsid w:val="00EC281D"/>
    <w:rsid w:val="00EC28F4"/>
    <w:rsid w:val="00EC2E83"/>
    <w:rsid w:val="00EC32F5"/>
    <w:rsid w:val="00EC5288"/>
    <w:rsid w:val="00EC6449"/>
    <w:rsid w:val="00EC6581"/>
    <w:rsid w:val="00ED09E1"/>
    <w:rsid w:val="00ED16A5"/>
    <w:rsid w:val="00ED30FA"/>
    <w:rsid w:val="00ED3324"/>
    <w:rsid w:val="00ED4B1E"/>
    <w:rsid w:val="00ED6B9E"/>
    <w:rsid w:val="00EE0AC6"/>
    <w:rsid w:val="00EE1541"/>
    <w:rsid w:val="00EE1C93"/>
    <w:rsid w:val="00EE2EF9"/>
    <w:rsid w:val="00EE341F"/>
    <w:rsid w:val="00EE3569"/>
    <w:rsid w:val="00EE48DA"/>
    <w:rsid w:val="00EE5DE6"/>
    <w:rsid w:val="00EE5F61"/>
    <w:rsid w:val="00EE6370"/>
    <w:rsid w:val="00EE7723"/>
    <w:rsid w:val="00EF0489"/>
    <w:rsid w:val="00EF1255"/>
    <w:rsid w:val="00EF31D7"/>
    <w:rsid w:val="00EF3719"/>
    <w:rsid w:val="00EF4B23"/>
    <w:rsid w:val="00EF6AEF"/>
    <w:rsid w:val="00EF7D35"/>
    <w:rsid w:val="00F03094"/>
    <w:rsid w:val="00F0442C"/>
    <w:rsid w:val="00F0674B"/>
    <w:rsid w:val="00F07A28"/>
    <w:rsid w:val="00F07DA4"/>
    <w:rsid w:val="00F10DA6"/>
    <w:rsid w:val="00F11EB2"/>
    <w:rsid w:val="00F12044"/>
    <w:rsid w:val="00F151AC"/>
    <w:rsid w:val="00F171B9"/>
    <w:rsid w:val="00F1793B"/>
    <w:rsid w:val="00F222C5"/>
    <w:rsid w:val="00F229CE"/>
    <w:rsid w:val="00F23761"/>
    <w:rsid w:val="00F24486"/>
    <w:rsid w:val="00F25401"/>
    <w:rsid w:val="00F25EE4"/>
    <w:rsid w:val="00F27FC3"/>
    <w:rsid w:val="00F32B23"/>
    <w:rsid w:val="00F32FF9"/>
    <w:rsid w:val="00F333E4"/>
    <w:rsid w:val="00F33C82"/>
    <w:rsid w:val="00F3446C"/>
    <w:rsid w:val="00F3538E"/>
    <w:rsid w:val="00F362DB"/>
    <w:rsid w:val="00F4540F"/>
    <w:rsid w:val="00F46ACC"/>
    <w:rsid w:val="00F46F23"/>
    <w:rsid w:val="00F47DDA"/>
    <w:rsid w:val="00F50C76"/>
    <w:rsid w:val="00F51E10"/>
    <w:rsid w:val="00F5221F"/>
    <w:rsid w:val="00F5264D"/>
    <w:rsid w:val="00F5323E"/>
    <w:rsid w:val="00F55077"/>
    <w:rsid w:val="00F572E4"/>
    <w:rsid w:val="00F57878"/>
    <w:rsid w:val="00F57AC2"/>
    <w:rsid w:val="00F61DD7"/>
    <w:rsid w:val="00F61E30"/>
    <w:rsid w:val="00F627C5"/>
    <w:rsid w:val="00F62E3A"/>
    <w:rsid w:val="00F65BE4"/>
    <w:rsid w:val="00F6681B"/>
    <w:rsid w:val="00F66AB2"/>
    <w:rsid w:val="00F71F4D"/>
    <w:rsid w:val="00F7232C"/>
    <w:rsid w:val="00F72798"/>
    <w:rsid w:val="00F73036"/>
    <w:rsid w:val="00F7310D"/>
    <w:rsid w:val="00F74C0E"/>
    <w:rsid w:val="00F755F2"/>
    <w:rsid w:val="00F80270"/>
    <w:rsid w:val="00F831EB"/>
    <w:rsid w:val="00F83269"/>
    <w:rsid w:val="00F83DE6"/>
    <w:rsid w:val="00F842EB"/>
    <w:rsid w:val="00F86677"/>
    <w:rsid w:val="00F87712"/>
    <w:rsid w:val="00F911D1"/>
    <w:rsid w:val="00F9156A"/>
    <w:rsid w:val="00F91936"/>
    <w:rsid w:val="00F919AF"/>
    <w:rsid w:val="00F939A9"/>
    <w:rsid w:val="00F95318"/>
    <w:rsid w:val="00F96418"/>
    <w:rsid w:val="00FA10B6"/>
    <w:rsid w:val="00FA1376"/>
    <w:rsid w:val="00FA1C45"/>
    <w:rsid w:val="00FA248B"/>
    <w:rsid w:val="00FA2A5D"/>
    <w:rsid w:val="00FA33D9"/>
    <w:rsid w:val="00FA681C"/>
    <w:rsid w:val="00FA72EE"/>
    <w:rsid w:val="00FA7C0E"/>
    <w:rsid w:val="00FB04ED"/>
    <w:rsid w:val="00FB1431"/>
    <w:rsid w:val="00FB1D77"/>
    <w:rsid w:val="00FB3101"/>
    <w:rsid w:val="00FB56CF"/>
    <w:rsid w:val="00FB5BF2"/>
    <w:rsid w:val="00FB5F9D"/>
    <w:rsid w:val="00FB6110"/>
    <w:rsid w:val="00FB653B"/>
    <w:rsid w:val="00FC2486"/>
    <w:rsid w:val="00FC2D4D"/>
    <w:rsid w:val="00FC3511"/>
    <w:rsid w:val="00FC423F"/>
    <w:rsid w:val="00FC43FB"/>
    <w:rsid w:val="00FC446D"/>
    <w:rsid w:val="00FC4F6B"/>
    <w:rsid w:val="00FC56FD"/>
    <w:rsid w:val="00FC6F89"/>
    <w:rsid w:val="00FC70E4"/>
    <w:rsid w:val="00FD059C"/>
    <w:rsid w:val="00FD0D4B"/>
    <w:rsid w:val="00FD1F05"/>
    <w:rsid w:val="00FD2D44"/>
    <w:rsid w:val="00FD5043"/>
    <w:rsid w:val="00FD539A"/>
    <w:rsid w:val="00FD6391"/>
    <w:rsid w:val="00FE09BE"/>
    <w:rsid w:val="00FE2C86"/>
    <w:rsid w:val="00FE7416"/>
    <w:rsid w:val="00FE7940"/>
    <w:rsid w:val="00FF1EEB"/>
    <w:rsid w:val="00FF2831"/>
    <w:rsid w:val="00FF320C"/>
    <w:rsid w:val="00FF4A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B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NBocharova</dc:creator>
  <cp:lastModifiedBy>NBocharova</cp:lastModifiedBy>
  <cp:revision>4</cp:revision>
  <dcterms:created xsi:type="dcterms:W3CDTF">2013-12-25T10:05:00Z</dcterms:created>
  <dcterms:modified xsi:type="dcterms:W3CDTF">2014-02-17T06:14:00Z</dcterms:modified>
</cp:coreProperties>
</file>